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47" w:rsidRPr="008E41F1" w:rsidRDefault="00D74047" w:rsidP="006402D4">
      <w:pPr>
        <w:jc w:val="center"/>
        <w:rPr>
          <w:b/>
        </w:rPr>
      </w:pPr>
      <w:bookmarkStart w:id="0" w:name="_GoBack"/>
      <w:r w:rsidRPr="008E41F1">
        <w:rPr>
          <w:rFonts w:hint="eastAsia"/>
          <w:b/>
        </w:rPr>
        <w:t>質　疑　応　答</w:t>
      </w:r>
      <w:r w:rsidRPr="008E41F1">
        <w:rPr>
          <w:rFonts w:hint="eastAsia"/>
          <w:b/>
        </w:rPr>
        <w:t>（安田先生に対して）</w:t>
      </w:r>
    </w:p>
    <w:bookmarkEnd w:id="0"/>
    <w:p w:rsidR="00D74047" w:rsidRPr="0008123E" w:rsidRDefault="00D74047" w:rsidP="00D74047">
      <w:r w:rsidRPr="0008123E">
        <w:rPr>
          <w:rFonts w:hint="eastAsia"/>
        </w:rPr>
        <w:t>諸富：日本は送電線投資抑制の議論</w:t>
      </w:r>
      <w:r>
        <w:rPr>
          <w:rFonts w:hint="eastAsia"/>
        </w:rPr>
        <w:t>が</w:t>
      </w:r>
      <w:r w:rsidRPr="0008123E">
        <w:rPr>
          <w:rFonts w:hint="eastAsia"/>
        </w:rPr>
        <w:t>ある</w:t>
      </w:r>
      <w:r>
        <w:rPr>
          <w:rFonts w:hint="eastAsia"/>
        </w:rPr>
        <w:t>。</w:t>
      </w:r>
    </w:p>
    <w:p w:rsidR="00D74047" w:rsidRPr="007D68CA" w:rsidRDefault="00D74047" w:rsidP="00D74047">
      <w:pPr>
        <w:rPr>
          <w:rFonts w:hint="eastAsia"/>
        </w:rPr>
      </w:pPr>
      <w:r w:rsidRPr="0008123E">
        <w:rPr>
          <w:rFonts w:hint="eastAsia"/>
        </w:rPr>
        <w:t>安田：政府自身も言</w:t>
      </w:r>
      <w:r w:rsidR="008E41F1">
        <w:rPr>
          <w:rFonts w:hint="eastAsia"/>
        </w:rPr>
        <w:t>っている</w:t>
      </w:r>
      <w:r w:rsidRPr="0008123E">
        <w:rPr>
          <w:rFonts w:hint="eastAsia"/>
        </w:rPr>
        <w:t>。欧州も</w:t>
      </w:r>
      <w:r w:rsidR="008E41F1">
        <w:rPr>
          <w:rFonts w:hint="eastAsia"/>
        </w:rPr>
        <w:t>、</w:t>
      </w:r>
      <w:r w:rsidRPr="0008123E">
        <w:rPr>
          <w:rFonts w:hint="eastAsia"/>
        </w:rPr>
        <w:t>EV</w:t>
      </w:r>
      <w:r>
        <w:rPr>
          <w:rFonts w:hint="eastAsia"/>
        </w:rPr>
        <w:t>化</w:t>
      </w:r>
      <w:r w:rsidRPr="0008123E">
        <w:rPr>
          <w:rFonts w:hint="eastAsia"/>
        </w:rPr>
        <w:t>しても電力需要は上がらないと考えている。</w:t>
      </w:r>
      <w:r w:rsidR="008E41F1">
        <w:rPr>
          <w:rFonts w:hint="eastAsia"/>
        </w:rPr>
        <w:t>それでも送電投資は進んでいる。</w:t>
      </w:r>
    </w:p>
    <w:p w:rsidR="00D74047" w:rsidRPr="0008123E" w:rsidRDefault="00D74047" w:rsidP="00D74047">
      <w:pPr>
        <w:rPr>
          <w:rFonts w:hint="eastAsia"/>
        </w:rPr>
      </w:pPr>
    </w:p>
    <w:p w:rsidR="00D74047" w:rsidRPr="0008123E" w:rsidRDefault="00D74047" w:rsidP="00D74047">
      <w:r w:rsidRPr="0008123E">
        <w:rPr>
          <w:rFonts w:hint="eastAsia"/>
        </w:rPr>
        <w:t>諸富：</w:t>
      </w:r>
      <w:r>
        <w:rPr>
          <w:rFonts w:hint="eastAsia"/>
        </w:rPr>
        <w:t>日本では</w:t>
      </w:r>
      <w:r w:rsidRPr="0008123E">
        <w:rPr>
          <w:rFonts w:hint="eastAsia"/>
        </w:rPr>
        <w:t>人口減少を心配している。それをシミュレーションできれば。</w:t>
      </w:r>
    </w:p>
    <w:p w:rsidR="00D74047" w:rsidRPr="007D68CA" w:rsidRDefault="00D74047" w:rsidP="00D74047">
      <w:pPr>
        <w:rPr>
          <w:rFonts w:hint="eastAsia"/>
        </w:rPr>
      </w:pPr>
      <w:r w:rsidRPr="0008123E">
        <w:rPr>
          <w:rFonts w:hint="eastAsia"/>
        </w:rPr>
        <w:t>安田：</w:t>
      </w:r>
      <w:r w:rsidR="008E41F1">
        <w:rPr>
          <w:rFonts w:hint="eastAsia"/>
        </w:rPr>
        <w:t>私の研究では、</w:t>
      </w:r>
      <w:r w:rsidRPr="0008123E">
        <w:rPr>
          <w:rFonts w:hint="eastAsia"/>
        </w:rPr>
        <w:t>総務省の予測を入れている。</w:t>
      </w:r>
    </w:p>
    <w:p w:rsidR="00D74047" w:rsidRDefault="00D74047" w:rsidP="00D74047"/>
    <w:p w:rsidR="00D74047" w:rsidRPr="0008123E" w:rsidRDefault="00D74047" w:rsidP="00D74047">
      <w:r w:rsidRPr="0008123E">
        <w:rPr>
          <w:rFonts w:hint="eastAsia"/>
        </w:rPr>
        <w:t>諸富：経済学では個人名のジャーナルだが、この世界の研究はお金がかかるので、公的プロジェクトで進む感じか。</w:t>
      </w:r>
    </w:p>
    <w:p w:rsidR="00D74047" w:rsidRPr="0008123E" w:rsidRDefault="00D74047" w:rsidP="00D74047">
      <w:r w:rsidRPr="0008123E">
        <w:rPr>
          <w:rFonts w:hint="eastAsia"/>
        </w:rPr>
        <w:t>安田：そうだ。もちろんその前に個人のものもある。協働</w:t>
      </w:r>
      <w:r>
        <w:rPr>
          <w:rFonts w:hint="eastAsia"/>
        </w:rPr>
        <w:t>ということだ</w:t>
      </w:r>
      <w:r w:rsidRPr="0008123E">
        <w:rPr>
          <w:rFonts w:hint="eastAsia"/>
        </w:rPr>
        <w:t>。系統</w:t>
      </w:r>
      <w:r>
        <w:rPr>
          <w:rFonts w:hint="eastAsia"/>
        </w:rPr>
        <w:t>の</w:t>
      </w:r>
      <w:r w:rsidRPr="0008123E">
        <w:rPr>
          <w:rFonts w:hint="eastAsia"/>
        </w:rPr>
        <w:t>情報</w:t>
      </w:r>
      <w:r>
        <w:rPr>
          <w:rFonts w:hint="eastAsia"/>
        </w:rPr>
        <w:t>を</w:t>
      </w:r>
      <w:r w:rsidRPr="0008123E">
        <w:rPr>
          <w:rFonts w:hint="eastAsia"/>
        </w:rPr>
        <w:t>含め</w:t>
      </w:r>
      <w:r>
        <w:rPr>
          <w:rFonts w:hint="eastAsia"/>
        </w:rPr>
        <w:t>、</w:t>
      </w:r>
      <w:r w:rsidRPr="0008123E">
        <w:rPr>
          <w:rFonts w:hint="eastAsia"/>
        </w:rPr>
        <w:t>産業界の秘匿情報を使う必要がある</w:t>
      </w:r>
      <w:r>
        <w:rPr>
          <w:rFonts w:hint="eastAsia"/>
        </w:rPr>
        <w:t>ためだ</w:t>
      </w:r>
      <w:r w:rsidRPr="0008123E">
        <w:rPr>
          <w:rFonts w:hint="eastAsia"/>
        </w:rPr>
        <w:t>。</w:t>
      </w:r>
    </w:p>
    <w:p w:rsidR="00D74047" w:rsidRPr="0008123E" w:rsidRDefault="00D74047" w:rsidP="00D74047">
      <w:r w:rsidRPr="0008123E">
        <w:rPr>
          <w:rFonts w:hint="eastAsia"/>
        </w:rPr>
        <w:t>諸富：ビックプロジェクト</w:t>
      </w:r>
      <w:r>
        <w:rPr>
          <w:rFonts w:hint="eastAsia"/>
        </w:rPr>
        <w:t>が</w:t>
      </w:r>
      <w:r w:rsidRPr="0008123E">
        <w:rPr>
          <w:rFonts w:hint="eastAsia"/>
        </w:rPr>
        <w:t>6つある中で、日本の中でこれらをやるときにどこに重点を置くべきか。</w:t>
      </w:r>
    </w:p>
    <w:p w:rsidR="00D74047" w:rsidRPr="00D74047" w:rsidRDefault="00D74047" w:rsidP="00D536BE">
      <w:pPr>
        <w:rPr>
          <w:rFonts w:hint="eastAsia"/>
        </w:rPr>
      </w:pPr>
      <w:r w:rsidRPr="0008123E">
        <w:rPr>
          <w:rFonts w:hint="eastAsia"/>
        </w:rPr>
        <w:t>安田：チーム編成に依存する。</w:t>
      </w:r>
    </w:p>
    <w:p w:rsidR="00D74047" w:rsidRPr="0008123E" w:rsidRDefault="00D74047" w:rsidP="00D536BE">
      <w:pPr>
        <w:rPr>
          <w:rFonts w:hint="eastAsia"/>
        </w:rPr>
      </w:pPr>
    </w:p>
    <w:p w:rsidR="00D536BE" w:rsidRPr="008E41F1" w:rsidRDefault="00D536BE" w:rsidP="008E41F1">
      <w:pPr>
        <w:jc w:val="center"/>
        <w:rPr>
          <w:b/>
        </w:rPr>
      </w:pPr>
      <w:r w:rsidRPr="008E41F1">
        <w:rPr>
          <w:rFonts w:hint="eastAsia"/>
          <w:b/>
        </w:rPr>
        <w:t>質　疑　応　答</w:t>
      </w:r>
      <w:r w:rsidR="00D74047" w:rsidRPr="008E41F1">
        <w:rPr>
          <w:rFonts w:hint="eastAsia"/>
          <w:b/>
        </w:rPr>
        <w:t>（東先生に対して）</w:t>
      </w:r>
    </w:p>
    <w:p w:rsidR="00D536BE" w:rsidRPr="0008123E" w:rsidRDefault="00D536BE" w:rsidP="00D536BE">
      <w:r w:rsidRPr="0008123E">
        <w:rPr>
          <w:rFonts w:hint="eastAsia"/>
        </w:rPr>
        <w:t>諸富：</w:t>
      </w:r>
      <w:r w:rsidR="005A1319">
        <w:rPr>
          <w:rFonts w:hint="eastAsia"/>
        </w:rPr>
        <w:t>日本の制度設計では、</w:t>
      </w:r>
      <w:r w:rsidRPr="0008123E">
        <w:rPr>
          <w:rFonts w:hint="eastAsia"/>
        </w:rPr>
        <w:t>短期市場設計論を回避する</w:t>
      </w:r>
      <w:r w:rsidR="005A1319">
        <w:rPr>
          <w:rFonts w:hint="eastAsia"/>
        </w:rPr>
        <w:t>傾向があるのではないか</w:t>
      </w:r>
      <w:r w:rsidRPr="0008123E">
        <w:rPr>
          <w:rFonts w:hint="eastAsia"/>
        </w:rPr>
        <w:t>。</w:t>
      </w:r>
    </w:p>
    <w:p w:rsidR="00D536BE" w:rsidRDefault="00D536BE" w:rsidP="00D536BE">
      <w:r w:rsidRPr="0008123E">
        <w:rPr>
          <w:rFonts w:hint="eastAsia"/>
        </w:rPr>
        <w:t>東：たくさんの複雑な市場をつくると、固定費支援は、競争上問題がある。あとで変えようとすると難しい。そういうことがないようにというのがドイツ・北欧</w:t>
      </w:r>
      <w:r w:rsidR="005A1319">
        <w:rPr>
          <w:rFonts w:hint="eastAsia"/>
        </w:rPr>
        <w:t>だ</w:t>
      </w:r>
      <w:r w:rsidRPr="0008123E">
        <w:rPr>
          <w:rFonts w:hint="eastAsia"/>
        </w:rPr>
        <w:t>。</w:t>
      </w:r>
      <w:r w:rsidR="005A1319">
        <w:rPr>
          <w:rFonts w:hint="eastAsia"/>
        </w:rPr>
        <w:t>彼らは</w:t>
      </w:r>
      <w:r w:rsidRPr="0008123E">
        <w:rPr>
          <w:rFonts w:hint="eastAsia"/>
        </w:rPr>
        <w:t>市場はシンプルで競争を高め</w:t>
      </w:r>
      <w:r w:rsidR="005A1319">
        <w:rPr>
          <w:rFonts w:hint="eastAsia"/>
        </w:rPr>
        <w:t>ようとしている</w:t>
      </w:r>
      <w:r w:rsidRPr="0008123E">
        <w:rPr>
          <w:rFonts w:hint="eastAsia"/>
        </w:rPr>
        <w:t>。</w:t>
      </w:r>
    </w:p>
    <w:p w:rsidR="005A1319" w:rsidRPr="0008123E" w:rsidRDefault="005A1319" w:rsidP="00D536BE">
      <w:pPr>
        <w:rPr>
          <w:rFonts w:hint="eastAsia"/>
        </w:rPr>
      </w:pPr>
    </w:p>
    <w:p w:rsidR="00D536BE" w:rsidRPr="0008123E" w:rsidRDefault="00D536BE" w:rsidP="00D536BE">
      <w:r w:rsidRPr="0008123E">
        <w:rPr>
          <w:rFonts w:hint="eastAsia"/>
        </w:rPr>
        <w:t>諸富：</w:t>
      </w:r>
      <w:r w:rsidR="005A1319">
        <w:rPr>
          <w:rFonts w:hint="eastAsia"/>
        </w:rPr>
        <w:t>E</w:t>
      </w:r>
      <w:r w:rsidR="005A1319">
        <w:t>nergy only Market</w:t>
      </w:r>
      <w:r w:rsidRPr="0008123E">
        <w:rPr>
          <w:rFonts w:hint="eastAsia"/>
        </w:rPr>
        <w:t>は</w:t>
      </w:r>
      <w:r w:rsidR="005A1319">
        <w:rPr>
          <w:rFonts w:hint="eastAsia"/>
        </w:rPr>
        <w:t>、</w:t>
      </w:r>
      <w:r w:rsidRPr="0008123E">
        <w:rPr>
          <w:rFonts w:hint="eastAsia"/>
        </w:rPr>
        <w:t>投資シグナルとして十分だと言い切れるか</w:t>
      </w:r>
      <w:r w:rsidR="00BA675B" w:rsidRPr="0008123E">
        <w:rPr>
          <w:rFonts w:hint="eastAsia"/>
        </w:rPr>
        <w:t>。</w:t>
      </w:r>
    </w:p>
    <w:p w:rsidR="00D536BE" w:rsidRDefault="00D536BE" w:rsidP="00D536BE">
      <w:r w:rsidRPr="0008123E">
        <w:rPr>
          <w:rFonts w:hint="eastAsia"/>
        </w:rPr>
        <w:t>東：そこがポイントだ。北欧は短期市場の安定供給は問題ないと思われる。ドイツは送電制約から再給電が起きたりしている。</w:t>
      </w:r>
      <w:r w:rsidR="00E430A5" w:rsidRPr="0008123E">
        <w:rPr>
          <w:rFonts w:hint="eastAsia"/>
        </w:rPr>
        <w:t>ドイツはどこで混雑が起きているか知り得ない。</w:t>
      </w:r>
    </w:p>
    <w:p w:rsidR="005A1319" w:rsidRPr="0008123E" w:rsidRDefault="005A1319" w:rsidP="00D536BE">
      <w:pPr>
        <w:rPr>
          <w:rFonts w:hint="eastAsia"/>
        </w:rPr>
      </w:pPr>
    </w:p>
    <w:p w:rsidR="00D536BE" w:rsidRPr="0008123E" w:rsidRDefault="00BA675B" w:rsidP="00D536BE">
      <w:r w:rsidRPr="0008123E">
        <w:rPr>
          <w:rFonts w:hint="eastAsia"/>
        </w:rPr>
        <w:t>中山：再エネ</w:t>
      </w:r>
      <w:r w:rsidR="005A1319">
        <w:rPr>
          <w:rFonts w:hint="eastAsia"/>
        </w:rPr>
        <w:t>を</w:t>
      </w:r>
      <w:r w:rsidRPr="0008123E">
        <w:rPr>
          <w:rFonts w:hint="eastAsia"/>
        </w:rPr>
        <w:t>含めたフューチャーは顕著に成長している。</w:t>
      </w:r>
    </w:p>
    <w:p w:rsidR="00BA675B" w:rsidRPr="0008123E" w:rsidRDefault="00BA675B" w:rsidP="00D536BE">
      <w:r w:rsidRPr="0008123E">
        <w:rPr>
          <w:rFonts w:hint="eastAsia"/>
        </w:rPr>
        <w:t>東：先渡市場（1～6年先）の役割は抜けている。そうすると発電事業者にとってのリスクヘッジがある。</w:t>
      </w:r>
    </w:p>
    <w:p w:rsidR="00BA675B" w:rsidRPr="0008123E" w:rsidRDefault="00BA675B" w:rsidP="00D536BE">
      <w:r w:rsidRPr="0008123E">
        <w:rPr>
          <w:rFonts w:hint="eastAsia"/>
        </w:rPr>
        <w:t>中山：</w:t>
      </w:r>
      <w:r w:rsidR="005A1319">
        <w:rPr>
          <w:rFonts w:hint="eastAsia"/>
        </w:rPr>
        <w:t>以前日本の</w:t>
      </w:r>
      <w:r w:rsidRPr="0008123E">
        <w:rPr>
          <w:rFonts w:hint="eastAsia"/>
        </w:rPr>
        <w:t>ある発電事業者に</w:t>
      </w:r>
      <w:r w:rsidR="005A1319">
        <w:rPr>
          <w:rFonts w:hint="eastAsia"/>
        </w:rPr>
        <w:t>、</w:t>
      </w:r>
      <w:r w:rsidRPr="0008123E">
        <w:rPr>
          <w:rFonts w:hint="eastAsia"/>
        </w:rPr>
        <w:t>6年じゃ足りないと指摘された。</w:t>
      </w:r>
    </w:p>
    <w:p w:rsidR="00BA675B" w:rsidRPr="0008123E" w:rsidRDefault="00BA675B" w:rsidP="00D536BE">
      <w:r w:rsidRPr="0008123E">
        <w:rPr>
          <w:rFonts w:hint="eastAsia"/>
        </w:rPr>
        <w:t>東：物理的市場は含めているが</w:t>
      </w:r>
      <w:r w:rsidR="005A1319">
        <w:rPr>
          <w:rFonts w:hint="eastAsia"/>
        </w:rPr>
        <w:t>、</w:t>
      </w:r>
      <w:r w:rsidRPr="0008123E">
        <w:rPr>
          <w:rFonts w:hint="eastAsia"/>
        </w:rPr>
        <w:t>金融的市場は含んでいない。</w:t>
      </w:r>
    </w:p>
    <w:p w:rsidR="005A1319" w:rsidRDefault="005A1319" w:rsidP="00D536BE"/>
    <w:p w:rsidR="00BA675B" w:rsidRPr="0008123E" w:rsidRDefault="00BA675B" w:rsidP="00D536BE">
      <w:r w:rsidRPr="0008123E">
        <w:rPr>
          <w:rFonts w:hint="eastAsia"/>
        </w:rPr>
        <w:t>安田：TSOは長期的なアデカシーを気にかけている。容量クレジットが効いてくる。必要なときに再エネは10</w:t>
      </w:r>
      <w:r w:rsidR="005A1319">
        <w:rPr>
          <w:rFonts w:hint="eastAsia"/>
        </w:rPr>
        <w:t>～</w:t>
      </w:r>
      <w:r w:rsidRPr="0008123E">
        <w:rPr>
          <w:rFonts w:hint="eastAsia"/>
        </w:rPr>
        <w:t>20％しか出ない。</w:t>
      </w:r>
      <w:r w:rsidR="005A1319">
        <w:rPr>
          <w:rFonts w:hint="eastAsia"/>
        </w:rPr>
        <w:t>だから</w:t>
      </w:r>
      <w:r w:rsidRPr="0008123E">
        <w:rPr>
          <w:rFonts w:hint="eastAsia"/>
        </w:rPr>
        <w:t>どうしてもガスに頼らざるを得ない。北欧はダムがある。ほしいときに出せる。ランピングが高い。柔軟性も高い。</w:t>
      </w:r>
    </w:p>
    <w:p w:rsidR="00BA675B" w:rsidRPr="0008123E" w:rsidRDefault="00BA675B" w:rsidP="00D536BE">
      <w:r w:rsidRPr="0008123E">
        <w:rPr>
          <w:rFonts w:hint="eastAsia"/>
        </w:rPr>
        <w:t>東：日本も適用できるはずだ。</w:t>
      </w:r>
    </w:p>
    <w:p w:rsidR="00BA675B" w:rsidRPr="0008123E" w:rsidRDefault="00BA675B" w:rsidP="00D536BE">
      <w:r w:rsidRPr="0008123E">
        <w:rPr>
          <w:rFonts w:hint="eastAsia"/>
        </w:rPr>
        <w:lastRenderedPageBreak/>
        <w:t>安田：ノルウェーはほぼ100％。ドイツは足りない。</w:t>
      </w:r>
    </w:p>
    <w:p w:rsidR="00F54651" w:rsidRPr="0008123E" w:rsidRDefault="00F54651" w:rsidP="00D536BE"/>
    <w:p w:rsidR="00F54651" w:rsidRPr="0008123E" w:rsidRDefault="00F54651" w:rsidP="00D536BE">
      <w:r w:rsidRPr="0008123E">
        <w:rPr>
          <w:rFonts w:hint="eastAsia"/>
        </w:rPr>
        <w:t>東：需要サイドをどう市場に接続していくか。調整市場に入る資格がない。そこをどううまく調整力として活用していくか。いくつかの論文で、需要者</w:t>
      </w:r>
      <w:r w:rsidR="00F71D62" w:rsidRPr="0008123E">
        <w:rPr>
          <w:rFonts w:hint="eastAsia"/>
        </w:rPr>
        <w:t>の行動経済学的に分析し</w:t>
      </w:r>
      <w:r w:rsidR="005A1319">
        <w:rPr>
          <w:rFonts w:hint="eastAsia"/>
        </w:rPr>
        <w:t>てい</w:t>
      </w:r>
      <w:r w:rsidR="00F71D62" w:rsidRPr="0008123E">
        <w:rPr>
          <w:rFonts w:hint="eastAsia"/>
        </w:rPr>
        <w:t>るのはある。</w:t>
      </w:r>
    </w:p>
    <w:p w:rsidR="00F71D62" w:rsidRPr="005A1319" w:rsidRDefault="00F71D62" w:rsidP="00D536BE"/>
    <w:p w:rsidR="00F71D62" w:rsidRPr="0008123E" w:rsidRDefault="00F71D62" w:rsidP="00D536BE">
      <w:r w:rsidRPr="0008123E">
        <w:rPr>
          <w:rFonts w:hint="eastAsia"/>
        </w:rPr>
        <w:t>諸富：各論ではなく</w:t>
      </w:r>
      <w:r w:rsidR="005A1319">
        <w:rPr>
          <w:rFonts w:hint="eastAsia"/>
        </w:rPr>
        <w:t>、</w:t>
      </w:r>
      <w:r w:rsidRPr="0008123E">
        <w:rPr>
          <w:rFonts w:hint="eastAsia"/>
        </w:rPr>
        <w:t>全体をとらえるのは大事だ</w:t>
      </w:r>
      <w:r w:rsidR="008F27A5" w:rsidRPr="0008123E">
        <w:rPr>
          <w:rFonts w:hint="eastAsia"/>
        </w:rPr>
        <w:t>。それを進めていただきたい。</w:t>
      </w:r>
      <w:r w:rsidR="00093EA2" w:rsidRPr="0008123E">
        <w:rPr>
          <w:rFonts w:hint="eastAsia"/>
        </w:rPr>
        <w:t>問題意識は日本へ提案したいが、まだまだ知られるべき知見が欧米にあるという感じだ。やらないと煙に巻かれてしまう。ドイツの入札制度はコストダウンのためだけだった。どうなるのか知見は共有されていない。ドイツのFIT改革の中で。哲学がない。パーツ要素技術はある。</w:t>
      </w:r>
    </w:p>
    <w:p w:rsidR="00093EA2" w:rsidRPr="0008123E" w:rsidRDefault="00093EA2" w:rsidP="00D536BE"/>
    <w:p w:rsidR="001E1BA6" w:rsidRPr="0008123E" w:rsidRDefault="00093EA2" w:rsidP="00D536BE">
      <w:r w:rsidRPr="0008123E">
        <w:rPr>
          <w:rFonts w:hint="eastAsia"/>
        </w:rPr>
        <w:t>安田：需給調整市場の話が全然すすまないのに容量市場の話をしないのはおかしい。</w:t>
      </w:r>
      <w:r w:rsidR="001E1BA6" w:rsidRPr="0008123E">
        <w:rPr>
          <w:rFonts w:hint="eastAsia"/>
        </w:rPr>
        <w:t>Eliaの</w:t>
      </w:r>
      <w:r w:rsidR="005A1319">
        <w:rPr>
          <w:rFonts w:hint="eastAsia"/>
        </w:rPr>
        <w:t>R</w:t>
      </w:r>
      <w:r w:rsidR="005A1319">
        <w:t xml:space="preserve">ena </w:t>
      </w:r>
      <w:proofErr w:type="spellStart"/>
      <w:r w:rsidR="005A1319">
        <w:t>Kuwahata</w:t>
      </w:r>
      <w:proofErr w:type="spellEnd"/>
      <w:r w:rsidR="001E1BA6" w:rsidRPr="0008123E">
        <w:rPr>
          <w:rFonts w:hint="eastAsia"/>
        </w:rPr>
        <w:t>さんは</w:t>
      </w:r>
      <w:r w:rsidR="005A1319">
        <w:rPr>
          <w:rFonts w:hint="eastAsia"/>
        </w:rPr>
        <w:t>、</w:t>
      </w:r>
      <w:r w:rsidR="001E1BA6" w:rsidRPr="0008123E">
        <w:rPr>
          <w:rFonts w:hint="eastAsia"/>
        </w:rPr>
        <w:t>ドイツの需給調整市場でアクティベートした柔軟性が少なくて済んだ</w:t>
      </w:r>
      <w:r w:rsidR="005A1319">
        <w:rPr>
          <w:rFonts w:hint="eastAsia"/>
        </w:rPr>
        <w:t>、</w:t>
      </w:r>
      <w:r w:rsidR="001E1BA6" w:rsidRPr="0008123E">
        <w:rPr>
          <w:rFonts w:hint="eastAsia"/>
        </w:rPr>
        <w:t>という研究結果を電気学会</w:t>
      </w:r>
      <w:r w:rsidR="00EB322B" w:rsidRPr="0008123E">
        <w:rPr>
          <w:rFonts w:hint="eastAsia"/>
        </w:rPr>
        <w:t>の勉強会</w:t>
      </w:r>
      <w:r w:rsidR="001E1BA6" w:rsidRPr="0008123E">
        <w:rPr>
          <w:rFonts w:hint="eastAsia"/>
        </w:rPr>
        <w:t>で</w:t>
      </w:r>
      <w:r w:rsidR="00EB322B" w:rsidRPr="0008123E">
        <w:rPr>
          <w:rFonts w:hint="eastAsia"/>
        </w:rPr>
        <w:t>報告</w:t>
      </w:r>
      <w:r w:rsidR="001E1BA6" w:rsidRPr="0008123E">
        <w:rPr>
          <w:rFonts w:hint="eastAsia"/>
        </w:rPr>
        <w:t>した。</w:t>
      </w:r>
      <w:r w:rsidR="00320AE8" w:rsidRPr="0008123E">
        <w:rPr>
          <w:rFonts w:hint="eastAsia"/>
        </w:rPr>
        <w:t>2014年ごろ</w:t>
      </w:r>
      <w:r w:rsidR="005A1319">
        <w:rPr>
          <w:rFonts w:hint="eastAsia"/>
        </w:rPr>
        <w:t>だ。</w:t>
      </w:r>
    </w:p>
    <w:p w:rsidR="00320AE8" w:rsidRPr="0008123E" w:rsidRDefault="00320AE8" w:rsidP="00D536BE"/>
    <w:p w:rsidR="001E1BA6" w:rsidRDefault="00320AE8" w:rsidP="00D536BE">
      <w:r w:rsidRPr="0008123E">
        <w:rPr>
          <w:rFonts w:hint="eastAsia"/>
        </w:rPr>
        <w:t>東：当日市場を使うの</w:t>
      </w:r>
      <w:r w:rsidR="005A1319">
        <w:rPr>
          <w:rFonts w:hint="eastAsia"/>
        </w:rPr>
        <w:t>が</w:t>
      </w:r>
      <w:r w:rsidRPr="0008123E">
        <w:rPr>
          <w:rFonts w:hint="eastAsia"/>
        </w:rPr>
        <w:t>ドイツの考え</w:t>
      </w:r>
      <w:r w:rsidR="005A1319">
        <w:rPr>
          <w:rFonts w:hint="eastAsia"/>
        </w:rPr>
        <w:t>だ</w:t>
      </w:r>
      <w:r w:rsidRPr="0008123E">
        <w:rPr>
          <w:rFonts w:hint="eastAsia"/>
        </w:rPr>
        <w:t>。</w:t>
      </w:r>
      <w:proofErr w:type="spellStart"/>
      <w:r w:rsidR="00AB147C" w:rsidRPr="0008123E">
        <w:rPr>
          <w:rFonts w:hint="eastAsia"/>
        </w:rPr>
        <w:t>B</w:t>
      </w:r>
      <w:r w:rsidR="00AB147C" w:rsidRPr="0008123E">
        <w:t>undesn</w:t>
      </w:r>
      <w:r w:rsidR="00AB147C" w:rsidRPr="0008123E">
        <w:rPr>
          <w:rFonts w:hint="eastAsia"/>
        </w:rPr>
        <w:t>e</w:t>
      </w:r>
      <w:r w:rsidR="00AB147C" w:rsidRPr="0008123E">
        <w:t>tA</w:t>
      </w:r>
      <w:proofErr w:type="spellEnd"/>
      <w:r w:rsidR="00AB147C" w:rsidRPr="0008123E">
        <w:rPr>
          <w:rFonts w:hint="eastAsia"/>
        </w:rPr>
        <w:t>で言われたのは、</w:t>
      </w:r>
      <w:r w:rsidR="00A57B73" w:rsidRPr="0008123E">
        <w:rPr>
          <w:rFonts w:hint="eastAsia"/>
        </w:rPr>
        <w:t>いまスポットの前にあり、再エネが参加できない</w:t>
      </w:r>
      <w:r w:rsidR="00AB147C" w:rsidRPr="0008123E">
        <w:rPr>
          <w:rFonts w:hint="eastAsia"/>
        </w:rPr>
        <w:t>調整市場</w:t>
      </w:r>
      <w:r w:rsidR="00A57B73" w:rsidRPr="0008123E">
        <w:rPr>
          <w:rFonts w:hint="eastAsia"/>
        </w:rPr>
        <w:t>の開催</w:t>
      </w:r>
      <w:r w:rsidR="00AB147C" w:rsidRPr="0008123E">
        <w:rPr>
          <w:rFonts w:hint="eastAsia"/>
        </w:rPr>
        <w:t>を</w:t>
      </w:r>
      <w:r w:rsidR="00A57B73" w:rsidRPr="0008123E">
        <w:rPr>
          <w:rFonts w:hint="eastAsia"/>
        </w:rPr>
        <w:t>、</w:t>
      </w:r>
      <w:r w:rsidR="00AB147C" w:rsidRPr="0008123E">
        <w:rPr>
          <w:rFonts w:hint="eastAsia"/>
        </w:rPr>
        <w:t>実需給の直前に持ってくる</w:t>
      </w:r>
      <w:r w:rsidR="00A57B73" w:rsidRPr="0008123E">
        <w:rPr>
          <w:rFonts w:hint="eastAsia"/>
        </w:rPr>
        <w:t>というものだ</w:t>
      </w:r>
      <w:r w:rsidR="00AB147C" w:rsidRPr="0008123E">
        <w:rPr>
          <w:rFonts w:hint="eastAsia"/>
        </w:rPr>
        <w:t>。</w:t>
      </w:r>
      <w:r w:rsidR="0002405B" w:rsidRPr="0008123E">
        <w:rPr>
          <w:rFonts w:hint="eastAsia"/>
        </w:rPr>
        <w:t>調整市場の役割の評価</w:t>
      </w:r>
      <w:r w:rsidR="00A57B73" w:rsidRPr="0008123E">
        <w:rPr>
          <w:rFonts w:hint="eastAsia"/>
        </w:rPr>
        <w:t>も</w:t>
      </w:r>
      <w:r w:rsidR="005A1319">
        <w:rPr>
          <w:rFonts w:hint="eastAsia"/>
        </w:rPr>
        <w:t>、まだ</w:t>
      </w:r>
      <w:r w:rsidR="00A57B73" w:rsidRPr="0008123E">
        <w:rPr>
          <w:rFonts w:hint="eastAsia"/>
        </w:rPr>
        <w:t>多分研究されていない</w:t>
      </w:r>
      <w:r w:rsidR="0002405B" w:rsidRPr="0008123E">
        <w:rPr>
          <w:rFonts w:hint="eastAsia"/>
        </w:rPr>
        <w:t>。</w:t>
      </w:r>
    </w:p>
    <w:p w:rsidR="005A1319" w:rsidRPr="0008123E" w:rsidRDefault="005A1319" w:rsidP="00D536BE">
      <w:pPr>
        <w:rPr>
          <w:rFonts w:hint="eastAsia"/>
        </w:rPr>
      </w:pPr>
    </w:p>
    <w:p w:rsidR="00372562" w:rsidRPr="0008123E" w:rsidRDefault="00372562" w:rsidP="00D536BE">
      <w:pPr>
        <w:rPr>
          <w:rFonts w:hint="eastAsia"/>
        </w:rPr>
      </w:pPr>
      <w:r w:rsidRPr="0008123E">
        <w:rPr>
          <w:rFonts w:hint="eastAsia"/>
        </w:rPr>
        <w:t>安田：</w:t>
      </w:r>
      <w:r w:rsidR="004F332D" w:rsidRPr="0008123E">
        <w:rPr>
          <w:rFonts w:hint="eastAsia"/>
        </w:rPr>
        <w:t>ノルドプールのデータは公開</w:t>
      </w:r>
      <w:r w:rsidR="005A1319">
        <w:rPr>
          <w:rFonts w:hint="eastAsia"/>
        </w:rPr>
        <w:t>だ</w:t>
      </w:r>
      <w:r w:rsidR="004F332D" w:rsidRPr="0008123E">
        <w:rPr>
          <w:rFonts w:hint="eastAsia"/>
        </w:rPr>
        <w:t>。デンマーク</w:t>
      </w:r>
      <w:r w:rsidRPr="0008123E">
        <w:rPr>
          <w:rFonts w:hint="eastAsia"/>
        </w:rPr>
        <w:t>のTSO</w:t>
      </w:r>
      <w:r w:rsidR="004F332D" w:rsidRPr="0008123E">
        <w:rPr>
          <w:rFonts w:hint="eastAsia"/>
        </w:rPr>
        <w:t>はアカデミックなら公開してくれるらしい。</w:t>
      </w:r>
      <w:r w:rsidRPr="0008123E">
        <w:rPr>
          <w:rFonts w:hint="eastAsia"/>
        </w:rPr>
        <w:t>TSOと共同研究にすればデータもらえるかもしれない。</w:t>
      </w:r>
    </w:p>
    <w:p w:rsidR="00EB322B" w:rsidRPr="0008123E" w:rsidRDefault="00372562" w:rsidP="00D536BE">
      <w:r w:rsidRPr="0008123E">
        <w:rPr>
          <w:rFonts w:hint="eastAsia"/>
        </w:rPr>
        <w:t>東：B</w:t>
      </w:r>
      <w:r w:rsidR="005A1319">
        <w:t xml:space="preserve">alancing </w:t>
      </w:r>
      <w:r w:rsidRPr="0008123E">
        <w:rPr>
          <w:rFonts w:hint="eastAsia"/>
        </w:rPr>
        <w:t>S</w:t>
      </w:r>
      <w:r w:rsidR="005A1319">
        <w:t xml:space="preserve">ervice </w:t>
      </w:r>
      <w:r w:rsidRPr="0008123E">
        <w:rPr>
          <w:rFonts w:hint="eastAsia"/>
        </w:rPr>
        <w:t>P</w:t>
      </w:r>
      <w:r w:rsidRPr="0008123E">
        <w:t>rovider</w:t>
      </w:r>
      <w:r w:rsidRPr="0008123E">
        <w:rPr>
          <w:rFonts w:hint="eastAsia"/>
        </w:rPr>
        <w:t>は公表してくれない。</w:t>
      </w:r>
      <w:r w:rsidR="005A1319">
        <w:rPr>
          <w:rFonts w:hint="eastAsia"/>
        </w:rPr>
        <w:t>B</w:t>
      </w:r>
      <w:r w:rsidR="005A1319">
        <w:t xml:space="preserve">alancing Responsible </w:t>
      </w:r>
      <w:r w:rsidRPr="0008123E">
        <w:rPr>
          <w:rFonts w:hint="eastAsia"/>
        </w:rPr>
        <w:t>Partyは別</w:t>
      </w:r>
      <w:r w:rsidR="005A1319">
        <w:rPr>
          <w:rFonts w:hint="eastAsia"/>
        </w:rPr>
        <w:t>だ</w:t>
      </w:r>
      <w:r w:rsidRPr="0008123E">
        <w:rPr>
          <w:rFonts w:hint="eastAsia"/>
        </w:rPr>
        <w:t>。</w:t>
      </w:r>
    </w:p>
    <w:p w:rsidR="004F332D" w:rsidRPr="0008123E" w:rsidRDefault="00372562" w:rsidP="00D536BE">
      <w:r w:rsidRPr="0008123E">
        <w:rPr>
          <w:rFonts w:hint="eastAsia"/>
        </w:rPr>
        <w:t>安田：IEAのWind26は価値のことをやっている。そことコンタクトとれれば</w:t>
      </w:r>
      <w:r w:rsidR="005A1319">
        <w:rPr>
          <w:rFonts w:hint="eastAsia"/>
        </w:rPr>
        <w:t>、</w:t>
      </w:r>
      <w:r w:rsidRPr="0008123E">
        <w:rPr>
          <w:rFonts w:hint="eastAsia"/>
        </w:rPr>
        <w:t>情報がとれるかもしれない。</w:t>
      </w:r>
    </w:p>
    <w:p w:rsidR="003441BC" w:rsidRPr="0008123E" w:rsidRDefault="00793F6A" w:rsidP="005A1319">
      <w:pPr>
        <w:rPr>
          <w:rFonts w:hint="eastAsia"/>
        </w:rPr>
      </w:pPr>
      <w:r w:rsidRPr="0008123E">
        <w:rPr>
          <w:rFonts w:hint="eastAsia"/>
        </w:rPr>
        <w:t>東：</w:t>
      </w:r>
      <w:r w:rsidR="005A1319">
        <w:rPr>
          <w:rFonts w:hint="eastAsia"/>
        </w:rPr>
        <w:t>とりあえず先行的な</w:t>
      </w:r>
      <w:r w:rsidRPr="0008123E">
        <w:rPr>
          <w:rFonts w:hint="eastAsia"/>
        </w:rPr>
        <w:t>論文を検索する必要がある。</w:t>
      </w:r>
    </w:p>
    <w:p w:rsidR="003441BC" w:rsidRPr="003441BC" w:rsidRDefault="003441BC" w:rsidP="00D536BE">
      <w:pPr>
        <w:rPr>
          <w:rFonts w:hint="eastAsia"/>
        </w:rPr>
      </w:pPr>
    </w:p>
    <w:sectPr w:rsidR="003441BC" w:rsidRPr="003441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02B3"/>
    <w:multiLevelType w:val="hybridMultilevel"/>
    <w:tmpl w:val="A5D42E6A"/>
    <w:lvl w:ilvl="0" w:tplc="62E4211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884A9D"/>
    <w:multiLevelType w:val="hybridMultilevel"/>
    <w:tmpl w:val="32DA4852"/>
    <w:lvl w:ilvl="0" w:tplc="8BD6F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40"/>
    <w:rsid w:val="00003AC6"/>
    <w:rsid w:val="00023BB3"/>
    <w:rsid w:val="0002405B"/>
    <w:rsid w:val="0008123E"/>
    <w:rsid w:val="00093EA2"/>
    <w:rsid w:val="00161623"/>
    <w:rsid w:val="001901EF"/>
    <w:rsid w:val="001D3DEF"/>
    <w:rsid w:val="001E1BA6"/>
    <w:rsid w:val="00232B63"/>
    <w:rsid w:val="002619F3"/>
    <w:rsid w:val="002B6EA0"/>
    <w:rsid w:val="002D0EFD"/>
    <w:rsid w:val="002D3A43"/>
    <w:rsid w:val="002D66E5"/>
    <w:rsid w:val="002E2984"/>
    <w:rsid w:val="002F1C6F"/>
    <w:rsid w:val="00320AE8"/>
    <w:rsid w:val="003441BC"/>
    <w:rsid w:val="00372562"/>
    <w:rsid w:val="00397C3E"/>
    <w:rsid w:val="003A4E6E"/>
    <w:rsid w:val="003B0C91"/>
    <w:rsid w:val="003C7C0C"/>
    <w:rsid w:val="003D3912"/>
    <w:rsid w:val="00412FB6"/>
    <w:rsid w:val="004A5452"/>
    <w:rsid w:val="004C5A76"/>
    <w:rsid w:val="004F332D"/>
    <w:rsid w:val="0050073F"/>
    <w:rsid w:val="00530F3D"/>
    <w:rsid w:val="005A1319"/>
    <w:rsid w:val="005F1D8A"/>
    <w:rsid w:val="006174CC"/>
    <w:rsid w:val="00625406"/>
    <w:rsid w:val="006402D4"/>
    <w:rsid w:val="006A0D65"/>
    <w:rsid w:val="006B1C21"/>
    <w:rsid w:val="006F5AB1"/>
    <w:rsid w:val="007113B3"/>
    <w:rsid w:val="00726627"/>
    <w:rsid w:val="00731560"/>
    <w:rsid w:val="00760D22"/>
    <w:rsid w:val="00761B0A"/>
    <w:rsid w:val="00773423"/>
    <w:rsid w:val="00793F6A"/>
    <w:rsid w:val="007C6E5A"/>
    <w:rsid w:val="007D68CA"/>
    <w:rsid w:val="007D6EA8"/>
    <w:rsid w:val="007D7CC5"/>
    <w:rsid w:val="008005D0"/>
    <w:rsid w:val="00823241"/>
    <w:rsid w:val="008E41F1"/>
    <w:rsid w:val="008F27A5"/>
    <w:rsid w:val="008F3E1C"/>
    <w:rsid w:val="00912A66"/>
    <w:rsid w:val="00953962"/>
    <w:rsid w:val="00961354"/>
    <w:rsid w:val="009661A7"/>
    <w:rsid w:val="009B23AA"/>
    <w:rsid w:val="009C20F9"/>
    <w:rsid w:val="009D6776"/>
    <w:rsid w:val="009F09F9"/>
    <w:rsid w:val="00A57B73"/>
    <w:rsid w:val="00AB147C"/>
    <w:rsid w:val="00AB3E68"/>
    <w:rsid w:val="00B35A40"/>
    <w:rsid w:val="00B94A26"/>
    <w:rsid w:val="00BA675B"/>
    <w:rsid w:val="00BF098B"/>
    <w:rsid w:val="00C63AAF"/>
    <w:rsid w:val="00C84D48"/>
    <w:rsid w:val="00D536BE"/>
    <w:rsid w:val="00D57D3C"/>
    <w:rsid w:val="00D74047"/>
    <w:rsid w:val="00E430A5"/>
    <w:rsid w:val="00E51863"/>
    <w:rsid w:val="00E64C45"/>
    <w:rsid w:val="00E977EC"/>
    <w:rsid w:val="00EB322B"/>
    <w:rsid w:val="00EB45F4"/>
    <w:rsid w:val="00EF6F2C"/>
    <w:rsid w:val="00EF6F3B"/>
    <w:rsid w:val="00F54651"/>
    <w:rsid w:val="00F71D62"/>
    <w:rsid w:val="00FB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37FF42"/>
  <w15:chartTrackingRefBased/>
  <w15:docId w15:val="{9462A20C-3ECE-498D-A924-5C43FC68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6BE"/>
    <w:pPr>
      <w:ind w:leftChars="400" w:left="840"/>
    </w:pPr>
  </w:style>
  <w:style w:type="paragraph" w:styleId="a4">
    <w:name w:val="No Spacing"/>
    <w:uiPriority w:val="1"/>
    <w:qFormat/>
    <w:rsid w:val="00C63AA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2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243</Words>
  <Characters>1389</Characters>
  <Application>Microsoft Office Word</Application>
  <DocSecurity>2</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康太</dc:creator>
  <cp:keywords/>
  <dc:description/>
  <cp:lastModifiedBy>杉本 康太</cp:lastModifiedBy>
  <cp:revision>71</cp:revision>
  <dcterms:created xsi:type="dcterms:W3CDTF">2018-07-25T23:52:00Z</dcterms:created>
  <dcterms:modified xsi:type="dcterms:W3CDTF">2018-07-26T11:57:00Z</dcterms:modified>
</cp:coreProperties>
</file>