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8D" w:rsidRPr="005810DE" w:rsidRDefault="00C7238D" w:rsidP="00C7238D">
      <w:pPr>
        <w:rPr>
          <w:sz w:val="16"/>
          <w:szCs w:val="16"/>
        </w:rPr>
      </w:pPr>
      <w:bookmarkStart w:id="0" w:name="_GoBack"/>
      <w:bookmarkEnd w:id="0"/>
      <w:r w:rsidRPr="005810DE">
        <w:rPr>
          <w:rFonts w:hint="eastAsia"/>
          <w:sz w:val="16"/>
          <w:szCs w:val="16"/>
        </w:rPr>
        <w:t>（資料）</w:t>
      </w:r>
      <w:r>
        <w:rPr>
          <w:rFonts w:hint="eastAsia"/>
        </w:rPr>
        <w:t xml:space="preserve">　　　　　　　　　　　　　　　　　　　　</w:t>
      </w:r>
      <w:r w:rsidRPr="005810DE">
        <w:rPr>
          <w:rFonts w:hint="eastAsia"/>
          <w:sz w:val="16"/>
          <w:szCs w:val="16"/>
        </w:rPr>
        <w:t xml:space="preserve">　‘１４－２－２２　於　名城大学</w:t>
      </w:r>
    </w:p>
    <w:p w:rsidR="00C7238D" w:rsidRPr="005810DE" w:rsidRDefault="00C7238D" w:rsidP="00C7238D">
      <w:pPr>
        <w:rPr>
          <w:sz w:val="12"/>
          <w:szCs w:val="12"/>
        </w:rPr>
      </w:pPr>
      <w:r w:rsidRPr="002457E8">
        <w:rPr>
          <w:rFonts w:hint="eastAsia"/>
          <w:b/>
        </w:rPr>
        <w:t>＜</w:t>
      </w:r>
      <w:r>
        <w:rPr>
          <w:rFonts w:hint="eastAsia"/>
          <w:b/>
        </w:rPr>
        <w:t>第</w:t>
      </w:r>
      <w:r>
        <w:rPr>
          <w:rFonts w:hint="eastAsia"/>
          <w:b/>
        </w:rPr>
        <w:t>8</w:t>
      </w:r>
      <w:r>
        <w:rPr>
          <w:rFonts w:hint="eastAsia"/>
          <w:b/>
        </w:rPr>
        <w:t>回アジア</w:t>
      </w:r>
      <w:r w:rsidRPr="002457E8">
        <w:rPr>
          <w:rFonts w:hint="eastAsia"/>
          <w:b/>
        </w:rPr>
        <w:t>中古車流通研究会＞</w:t>
      </w:r>
      <w:r>
        <w:rPr>
          <w:rFonts w:hint="eastAsia"/>
        </w:rPr>
        <w:t xml:space="preserve">　　　　　　　</w:t>
      </w:r>
      <w:r w:rsidRPr="005810DE">
        <w:rPr>
          <w:rFonts w:hint="eastAsia"/>
          <w:b/>
          <w:sz w:val="12"/>
          <w:szCs w:val="12"/>
        </w:rPr>
        <w:t>Ｍａｓｓｙ‘ｓＡｃａｄｅｍｙ</w:t>
      </w:r>
    </w:p>
    <w:p w:rsidR="00C7238D" w:rsidRDefault="00C7238D" w:rsidP="00C7238D">
      <w:pPr>
        <w:ind w:left="7035" w:hangingChars="3350" w:hanging="7035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                </w:t>
      </w:r>
      <w:r w:rsidRPr="005810DE">
        <w:rPr>
          <w:rFonts w:hint="eastAsia"/>
          <w:sz w:val="12"/>
          <w:szCs w:val="12"/>
        </w:rPr>
        <w:t>URL:</w:t>
      </w:r>
      <w:r w:rsidRPr="005810DE">
        <w:rPr>
          <w:sz w:val="12"/>
          <w:szCs w:val="12"/>
        </w:rPr>
        <w:t xml:space="preserve"> </w:t>
      </w:r>
      <w:hyperlink r:id="rId5" w:history="1">
        <w:r w:rsidRPr="003F18EC">
          <w:rPr>
            <w:rStyle w:val="a4"/>
            <w:sz w:val="12"/>
            <w:szCs w:val="12"/>
          </w:rPr>
          <w:t>http://massy-academy.blog.ocn.ne.jp/</w:t>
        </w:r>
      </w:hyperlink>
      <w:r>
        <w:rPr>
          <w:rFonts w:hint="eastAsia"/>
          <w:sz w:val="12"/>
          <w:szCs w:val="12"/>
        </w:rPr>
        <w:t xml:space="preserve"> </w:t>
      </w:r>
      <w:r>
        <w:rPr>
          <w:rFonts w:hint="eastAsia"/>
        </w:rPr>
        <w:t>増田　弘</w:t>
      </w:r>
    </w:p>
    <w:p w:rsidR="00C7238D" w:rsidRPr="00EC7454" w:rsidRDefault="00C7238D" w:rsidP="00C7238D">
      <w:pPr>
        <w:rPr>
          <w:b/>
        </w:rPr>
      </w:pPr>
      <w:r w:rsidRPr="00EC7454">
        <w:rPr>
          <w:rFonts w:hint="eastAsia"/>
          <w:b/>
        </w:rPr>
        <w:t>“新車ディーラーに於ける中古車輸出の経験から”</w:t>
      </w:r>
      <w:r w:rsidRPr="00EC7454">
        <w:rPr>
          <w:rFonts w:hint="eastAsia"/>
          <w:b/>
        </w:rPr>
        <w:t xml:space="preserve"> </w:t>
      </w:r>
    </w:p>
    <w:p w:rsidR="00C7238D" w:rsidRPr="00101262" w:rsidRDefault="00C7238D" w:rsidP="00C7238D">
      <w:pPr>
        <w:rPr>
          <w:sz w:val="16"/>
          <w:szCs w:val="16"/>
        </w:rPr>
      </w:pPr>
      <w:r w:rsidRPr="00A07601">
        <w:rPr>
          <w:rFonts w:hint="eastAsia"/>
          <w:b/>
          <w:sz w:val="16"/>
          <w:szCs w:val="16"/>
        </w:rPr>
        <w:t>☆自己紹介</w:t>
      </w:r>
      <w:r w:rsidR="00101262" w:rsidRPr="00101262">
        <w:rPr>
          <w:rFonts w:hint="eastAsia"/>
          <w:sz w:val="16"/>
          <w:szCs w:val="16"/>
        </w:rPr>
        <w:t>（中古車輸出に興味を持った経緯）</w:t>
      </w:r>
    </w:p>
    <w:p w:rsidR="00C7238D" w:rsidRPr="00003FCE" w:rsidRDefault="00C7238D" w:rsidP="00C7238D">
      <w:pPr>
        <w:rPr>
          <w:sz w:val="16"/>
          <w:szCs w:val="16"/>
        </w:rPr>
      </w:pPr>
      <w:r w:rsidRPr="00003FCE">
        <w:rPr>
          <w:rFonts w:hint="eastAsia"/>
          <w:sz w:val="16"/>
          <w:szCs w:val="16"/>
        </w:rPr>
        <w:t>1934</w:t>
      </w:r>
      <w:r w:rsidRPr="00003FCE">
        <w:rPr>
          <w:rFonts w:hint="eastAsia"/>
          <w:sz w:val="16"/>
          <w:szCs w:val="16"/>
        </w:rPr>
        <w:t>年生まれ　自動車部品商（</w:t>
      </w:r>
      <w:r>
        <w:rPr>
          <w:rFonts w:hint="eastAsia"/>
          <w:sz w:val="16"/>
          <w:szCs w:val="16"/>
        </w:rPr>
        <w:t>株</w:t>
      </w:r>
      <w:r w:rsidRPr="00003FCE">
        <w:rPr>
          <w:rFonts w:hint="eastAsia"/>
          <w:sz w:val="16"/>
          <w:szCs w:val="16"/>
        </w:rPr>
        <w:t>増田商会）　自動車修理工場（日之出自動車</w:t>
      </w:r>
      <w:r>
        <w:rPr>
          <w:rFonts w:hint="eastAsia"/>
          <w:sz w:val="16"/>
          <w:szCs w:val="16"/>
        </w:rPr>
        <w:t>株</w:t>
      </w:r>
      <w:r w:rsidRPr="00003FCE">
        <w:rPr>
          <w:rFonts w:hint="eastAsia"/>
          <w:sz w:val="16"/>
          <w:szCs w:val="16"/>
        </w:rPr>
        <w:t>）</w:t>
      </w:r>
    </w:p>
    <w:p w:rsidR="00C7238D" w:rsidRDefault="00C7238D" w:rsidP="00C7238D">
      <w:pPr>
        <w:ind w:left="800" w:hangingChars="500" w:hanging="800"/>
        <w:rPr>
          <w:sz w:val="16"/>
          <w:szCs w:val="16"/>
        </w:rPr>
      </w:pPr>
      <w:r w:rsidRPr="00003FCE">
        <w:rPr>
          <w:rFonts w:hint="eastAsia"/>
          <w:sz w:val="16"/>
          <w:szCs w:val="16"/>
        </w:rPr>
        <w:t>1952</w:t>
      </w:r>
      <w:r w:rsidRPr="00003FCE">
        <w:rPr>
          <w:rFonts w:hint="eastAsia"/>
          <w:sz w:val="16"/>
          <w:szCs w:val="16"/>
        </w:rPr>
        <w:t>年　東京日産自動車入社</w:t>
      </w:r>
      <w:r>
        <w:rPr>
          <w:rFonts w:hint="eastAsia"/>
        </w:rPr>
        <w:t xml:space="preserve">　</w:t>
      </w:r>
      <w:r w:rsidRPr="00003FCE">
        <w:rPr>
          <w:rFonts w:hint="eastAsia"/>
          <w:sz w:val="16"/>
          <w:szCs w:val="16"/>
        </w:rPr>
        <w:t>職歴　業務部　営業所長</w:t>
      </w:r>
      <w:r w:rsidRPr="00003FCE">
        <w:rPr>
          <w:rFonts w:hint="eastAsia"/>
          <w:sz w:val="16"/>
          <w:szCs w:val="16"/>
        </w:rPr>
        <w:t>2</w:t>
      </w:r>
      <w:r w:rsidRPr="00003FCE">
        <w:rPr>
          <w:rFonts w:hint="eastAsia"/>
          <w:sz w:val="16"/>
          <w:szCs w:val="16"/>
        </w:rPr>
        <w:t>ヶ所、リース部長（</w:t>
      </w:r>
      <w:r w:rsidR="00BC7F61">
        <w:rPr>
          <w:sz w:val="16"/>
          <w:szCs w:val="16"/>
        </w:rPr>
        <w:t>’</w:t>
      </w:r>
      <w:r w:rsidR="00BC7F61">
        <w:rPr>
          <w:rFonts w:hint="eastAsia"/>
          <w:sz w:val="16"/>
          <w:szCs w:val="16"/>
        </w:rPr>
        <w:t>81</w:t>
      </w:r>
      <w:r w:rsidRPr="00003FCE">
        <w:rPr>
          <w:rFonts w:hint="eastAsia"/>
          <w:sz w:val="16"/>
          <w:szCs w:val="16"/>
        </w:rPr>
        <w:t>東京自動車リース協会事務局）</w:t>
      </w:r>
      <w:r>
        <w:rPr>
          <w:rFonts w:hint="eastAsia"/>
          <w:sz w:val="16"/>
          <w:szCs w:val="16"/>
        </w:rPr>
        <w:t xml:space="preserve">         </w:t>
      </w:r>
      <w:r w:rsidRPr="00003FCE">
        <w:rPr>
          <w:rFonts w:hint="eastAsia"/>
          <w:sz w:val="16"/>
          <w:szCs w:val="16"/>
        </w:rPr>
        <w:t>中古車部長（</w:t>
      </w:r>
      <w:r w:rsidR="00BC7F61">
        <w:rPr>
          <w:sz w:val="16"/>
          <w:szCs w:val="16"/>
        </w:rPr>
        <w:t>’</w:t>
      </w:r>
      <w:r w:rsidR="00BC7F61">
        <w:rPr>
          <w:rFonts w:hint="eastAsia"/>
          <w:sz w:val="16"/>
          <w:szCs w:val="16"/>
        </w:rPr>
        <w:t xml:space="preserve">84 </w:t>
      </w:r>
      <w:r w:rsidRPr="00003FCE">
        <w:rPr>
          <w:rFonts w:hint="eastAsia"/>
          <w:sz w:val="16"/>
          <w:szCs w:val="16"/>
        </w:rPr>
        <w:t>査定委員会副委員長、</w:t>
      </w:r>
      <w:r w:rsidRPr="00003FCE">
        <w:rPr>
          <w:rFonts w:hint="eastAsia"/>
          <w:sz w:val="16"/>
          <w:szCs w:val="16"/>
        </w:rPr>
        <w:t>NAA</w:t>
      </w:r>
      <w:r w:rsidRPr="00003FCE">
        <w:rPr>
          <w:rFonts w:hint="eastAsia"/>
          <w:sz w:val="16"/>
          <w:szCs w:val="16"/>
        </w:rPr>
        <w:t>東京運営委員長、公取協中古車部会</w:t>
      </w:r>
      <w:r w:rsidRPr="00003FCE">
        <w:rPr>
          <w:rFonts w:hint="eastAsia"/>
          <w:sz w:val="16"/>
          <w:szCs w:val="16"/>
        </w:rPr>
        <w:t>WP</w:t>
      </w:r>
      <w:r w:rsidRPr="00003FCE">
        <w:rPr>
          <w:rFonts w:hint="eastAsia"/>
          <w:sz w:val="16"/>
          <w:szCs w:val="16"/>
        </w:rPr>
        <w:t>）</w:t>
      </w:r>
    </w:p>
    <w:p w:rsidR="00C7238D" w:rsidRDefault="00C7238D" w:rsidP="00C7238D">
      <w:r w:rsidRPr="00613BA0">
        <w:rPr>
          <w:rFonts w:hint="eastAsia"/>
          <w:sz w:val="16"/>
          <w:szCs w:val="16"/>
        </w:rPr>
        <w:t>1989</w:t>
      </w:r>
      <w:r w:rsidRPr="00613BA0">
        <w:rPr>
          <w:rFonts w:hint="eastAsia"/>
          <w:sz w:val="16"/>
          <w:szCs w:val="16"/>
        </w:rPr>
        <w:t>年～</w:t>
      </w:r>
      <w:r w:rsidRPr="00613BA0">
        <w:rPr>
          <w:rFonts w:hint="eastAsia"/>
          <w:sz w:val="16"/>
          <w:szCs w:val="16"/>
        </w:rPr>
        <w:t>90</w:t>
      </w:r>
      <w:r w:rsidRPr="00613BA0">
        <w:rPr>
          <w:rFonts w:hint="eastAsia"/>
          <w:sz w:val="16"/>
          <w:szCs w:val="16"/>
        </w:rPr>
        <w:t>年</w:t>
      </w:r>
      <w:r w:rsidRPr="00613BA0">
        <w:rPr>
          <w:rFonts w:hint="eastAsia"/>
        </w:rPr>
        <w:t>、</w:t>
      </w:r>
      <w:r w:rsidRPr="00613BA0">
        <w:rPr>
          <w:rFonts w:hint="eastAsia"/>
          <w:sz w:val="16"/>
          <w:szCs w:val="16"/>
        </w:rPr>
        <w:t>東日リース</w:t>
      </w:r>
      <w:r>
        <w:rPr>
          <w:rFonts w:hint="eastAsia"/>
          <w:sz w:val="16"/>
          <w:szCs w:val="16"/>
        </w:rPr>
        <w:t>（株）</w:t>
      </w:r>
      <w:r w:rsidRPr="00613BA0">
        <w:rPr>
          <w:rFonts w:hint="eastAsia"/>
          <w:sz w:val="16"/>
          <w:szCs w:val="16"/>
        </w:rPr>
        <w:t>代表専務</w:t>
      </w:r>
    </w:p>
    <w:p w:rsidR="00C7238D" w:rsidRDefault="00C7238D" w:rsidP="00C7238D">
      <w:r>
        <w:rPr>
          <w:rFonts w:hint="eastAsia"/>
          <w:sz w:val="16"/>
          <w:szCs w:val="16"/>
        </w:rPr>
        <w:t>1991</w:t>
      </w:r>
      <w:r>
        <w:rPr>
          <w:rFonts w:hint="eastAsia"/>
          <w:sz w:val="16"/>
          <w:szCs w:val="16"/>
        </w:rPr>
        <w:t>年～</w:t>
      </w:r>
      <w:r>
        <w:rPr>
          <w:rFonts w:hint="eastAsia"/>
          <w:sz w:val="16"/>
          <w:szCs w:val="16"/>
        </w:rPr>
        <w:t>99</w:t>
      </w:r>
      <w:r>
        <w:rPr>
          <w:rFonts w:hint="eastAsia"/>
          <w:sz w:val="16"/>
          <w:szCs w:val="16"/>
        </w:rPr>
        <w:t>年</w:t>
      </w:r>
      <w:r w:rsidRPr="00613BA0">
        <w:rPr>
          <w:rFonts w:hint="eastAsia"/>
          <w:sz w:val="16"/>
          <w:szCs w:val="16"/>
        </w:rPr>
        <w:t>日産特販</w:t>
      </w:r>
      <w:r>
        <w:rPr>
          <w:rFonts w:hint="eastAsia"/>
          <w:sz w:val="16"/>
          <w:szCs w:val="16"/>
        </w:rPr>
        <w:t>（株）</w:t>
      </w:r>
      <w:r w:rsidRPr="00613BA0">
        <w:rPr>
          <w:rFonts w:hint="eastAsia"/>
          <w:sz w:val="16"/>
          <w:szCs w:val="16"/>
        </w:rPr>
        <w:t>代表社長</w:t>
      </w:r>
    </w:p>
    <w:p w:rsidR="00C7238D" w:rsidRPr="00613BA0" w:rsidRDefault="00C7238D" w:rsidP="00C7238D">
      <w:pPr>
        <w:rPr>
          <w:sz w:val="16"/>
          <w:szCs w:val="16"/>
        </w:rPr>
      </w:pPr>
      <w:r w:rsidRPr="00613BA0">
        <w:rPr>
          <w:rFonts w:hint="eastAsia"/>
          <w:sz w:val="16"/>
          <w:szCs w:val="16"/>
        </w:rPr>
        <w:t>2000</w:t>
      </w:r>
      <w:r>
        <w:rPr>
          <w:rFonts w:hint="eastAsia"/>
          <w:sz w:val="16"/>
          <w:szCs w:val="16"/>
        </w:rPr>
        <w:t>年</w:t>
      </w:r>
      <w:r w:rsidRPr="00613BA0">
        <w:rPr>
          <w:rFonts w:hint="eastAsia"/>
          <w:sz w:val="16"/>
          <w:szCs w:val="16"/>
        </w:rPr>
        <w:t>～（株）増田商会</w:t>
      </w:r>
    </w:p>
    <w:p w:rsidR="00C7238D" w:rsidRPr="00A07601" w:rsidRDefault="00C7238D" w:rsidP="00C7238D">
      <w:pPr>
        <w:rPr>
          <w:b/>
          <w:sz w:val="16"/>
          <w:szCs w:val="16"/>
        </w:rPr>
      </w:pPr>
      <w:r w:rsidRPr="00A07601">
        <w:rPr>
          <w:rFonts w:hint="eastAsia"/>
          <w:b/>
          <w:sz w:val="16"/>
          <w:szCs w:val="16"/>
        </w:rPr>
        <w:t xml:space="preserve">☆中古車の海外からの引き合い　</w:t>
      </w:r>
    </w:p>
    <w:p w:rsidR="00C7238D" w:rsidRPr="00613BA0" w:rsidRDefault="00C7238D" w:rsidP="00C7238D">
      <w:pPr>
        <w:rPr>
          <w:sz w:val="16"/>
          <w:szCs w:val="16"/>
        </w:rPr>
      </w:pPr>
      <w:r w:rsidRPr="00613BA0">
        <w:rPr>
          <w:rFonts w:hint="eastAsia"/>
          <w:sz w:val="16"/>
          <w:szCs w:val="16"/>
        </w:rPr>
        <w:t>排気ガス対策として、‘</w:t>
      </w:r>
      <w:r w:rsidRPr="00613BA0">
        <w:rPr>
          <w:rFonts w:hint="eastAsia"/>
          <w:sz w:val="16"/>
          <w:szCs w:val="16"/>
        </w:rPr>
        <w:t>93</w:t>
      </w:r>
      <w:r w:rsidRPr="00613BA0">
        <w:rPr>
          <w:rFonts w:hint="eastAsia"/>
          <w:sz w:val="16"/>
          <w:szCs w:val="16"/>
        </w:rPr>
        <w:t>年頃メキシコ、中国、ニュジーランド、イギリス、台湾、香港、等一斉に</w:t>
      </w:r>
      <w:r w:rsidR="00BC7F61">
        <w:rPr>
          <w:rFonts w:hint="eastAsia"/>
          <w:sz w:val="16"/>
          <w:szCs w:val="16"/>
        </w:rPr>
        <w:t>LPG</w:t>
      </w:r>
      <w:r w:rsidR="00BC7F61">
        <w:rPr>
          <w:rFonts w:hint="eastAsia"/>
          <w:sz w:val="16"/>
          <w:szCs w:val="16"/>
        </w:rPr>
        <w:t>車の</w:t>
      </w:r>
      <w:r w:rsidRPr="00613BA0">
        <w:rPr>
          <w:rFonts w:hint="eastAsia"/>
          <w:sz w:val="16"/>
          <w:szCs w:val="16"/>
        </w:rPr>
        <w:t>要望が出て来た。</w:t>
      </w:r>
    </w:p>
    <w:p w:rsidR="00C7238D" w:rsidRPr="00A07601" w:rsidRDefault="00C7238D" w:rsidP="00C7238D">
      <w:pPr>
        <w:rPr>
          <w:b/>
          <w:sz w:val="16"/>
          <w:szCs w:val="16"/>
        </w:rPr>
      </w:pPr>
      <w:r w:rsidRPr="00A07601">
        <w:rPr>
          <w:rFonts w:hint="eastAsia"/>
          <w:b/>
          <w:sz w:val="16"/>
          <w:szCs w:val="16"/>
        </w:rPr>
        <w:t xml:space="preserve">☆ミヤンマーのケース　</w:t>
      </w:r>
    </w:p>
    <w:p w:rsidR="00C7238D" w:rsidRPr="00B42FE3" w:rsidRDefault="00C7238D" w:rsidP="00C7238D">
      <w:pPr>
        <w:rPr>
          <w:sz w:val="16"/>
          <w:szCs w:val="16"/>
        </w:rPr>
      </w:pPr>
      <w:r w:rsidRPr="00B42FE3">
        <w:rPr>
          <w:rFonts w:hint="eastAsia"/>
          <w:sz w:val="16"/>
          <w:szCs w:val="16"/>
        </w:rPr>
        <w:t>1997</w:t>
      </w:r>
      <w:r w:rsidRPr="00B42FE3">
        <w:rPr>
          <w:rFonts w:hint="eastAsia"/>
          <w:sz w:val="16"/>
          <w:szCs w:val="16"/>
        </w:rPr>
        <w:t>年“</w:t>
      </w:r>
      <w:r w:rsidRPr="00B42FE3">
        <w:rPr>
          <w:rFonts w:hint="eastAsia"/>
          <w:sz w:val="16"/>
          <w:szCs w:val="16"/>
        </w:rPr>
        <w:t>Visit Myanmar</w:t>
      </w:r>
      <w:r w:rsidRPr="00B42FE3">
        <w:rPr>
          <w:sz w:val="16"/>
          <w:szCs w:val="16"/>
        </w:rPr>
        <w:t>”</w:t>
      </w:r>
      <w:r w:rsidRPr="00B42FE3">
        <w:rPr>
          <w:rFonts w:hint="eastAsia"/>
          <w:sz w:val="16"/>
          <w:szCs w:val="16"/>
        </w:rPr>
        <w:t>（観光年）を開催するに当たり、公共輸送機関として、タクシー車の必要性が出て、</w:t>
      </w:r>
      <w:r w:rsidRPr="00B42FE3">
        <w:rPr>
          <w:rFonts w:hint="eastAsia"/>
          <w:sz w:val="16"/>
          <w:szCs w:val="16"/>
        </w:rPr>
        <w:t>350</w:t>
      </w:r>
      <w:r w:rsidRPr="00B42FE3">
        <w:rPr>
          <w:rFonts w:hint="eastAsia"/>
          <w:sz w:val="16"/>
          <w:szCs w:val="16"/>
        </w:rPr>
        <w:t>台のタクシーの中古車を’</w:t>
      </w:r>
      <w:r w:rsidRPr="00B42FE3">
        <w:rPr>
          <w:rFonts w:hint="eastAsia"/>
          <w:sz w:val="16"/>
          <w:szCs w:val="16"/>
        </w:rPr>
        <w:t>96</w:t>
      </w:r>
      <w:r w:rsidRPr="00B42FE3">
        <w:rPr>
          <w:rFonts w:hint="eastAsia"/>
          <w:sz w:val="16"/>
          <w:szCs w:val="16"/>
        </w:rPr>
        <w:t>年に輸出。（走行距離</w:t>
      </w:r>
      <w:r w:rsidRPr="00B42FE3">
        <w:rPr>
          <w:rFonts w:hint="eastAsia"/>
          <w:sz w:val="16"/>
          <w:szCs w:val="16"/>
        </w:rPr>
        <w:t>400,000</w:t>
      </w:r>
      <w:r w:rsidRPr="00B42FE3">
        <w:rPr>
          <w:rFonts w:hint="eastAsia"/>
          <w:sz w:val="16"/>
          <w:szCs w:val="16"/>
        </w:rPr>
        <w:t>Ｋｍ以下）</w:t>
      </w:r>
    </w:p>
    <w:p w:rsidR="00C7238D" w:rsidRPr="00B42FE3" w:rsidRDefault="00C7238D" w:rsidP="00C7238D">
      <w:pPr>
        <w:rPr>
          <w:sz w:val="16"/>
          <w:szCs w:val="16"/>
        </w:rPr>
      </w:pPr>
      <w:r w:rsidRPr="00B42FE3">
        <w:rPr>
          <w:noProof/>
          <w:sz w:val="16"/>
          <w:szCs w:val="16"/>
        </w:rPr>
        <w:drawing>
          <wp:inline distT="0" distB="0" distL="0" distR="0" wp14:anchorId="60C83D54" wp14:editId="7CE59F45">
            <wp:extent cx="1713547" cy="1286617"/>
            <wp:effectExtent l="0" t="0" r="127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73" cy="128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FE3">
        <w:rPr>
          <w:rFonts w:hint="eastAsia"/>
          <w:sz w:val="16"/>
          <w:szCs w:val="16"/>
        </w:rPr>
        <w:t xml:space="preserve">　　　　　　　</w:t>
      </w:r>
      <w:r w:rsidRPr="00B42FE3">
        <w:rPr>
          <w:noProof/>
          <w:sz w:val="16"/>
          <w:szCs w:val="16"/>
        </w:rPr>
        <w:drawing>
          <wp:inline distT="0" distB="0" distL="0" distR="0" wp14:anchorId="101C1F84" wp14:editId="21F1D1C3">
            <wp:extent cx="1826427" cy="1295400"/>
            <wp:effectExtent l="0" t="0" r="2540" b="0"/>
            <wp:docPr id="4" name="図 4" descr="C:\Users\hiroshi\Pictures\Cedric Taxi Yangon 199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roshi\Pictures\Cedric Taxi Yangon 1996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393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8D" w:rsidRPr="00B42FE3" w:rsidRDefault="00C7238D" w:rsidP="00C7238D">
      <w:pPr>
        <w:rPr>
          <w:b/>
          <w:sz w:val="12"/>
          <w:szCs w:val="12"/>
        </w:rPr>
      </w:pPr>
      <w:r w:rsidRPr="00B42FE3">
        <w:rPr>
          <w:rFonts w:hint="eastAsia"/>
          <w:b/>
          <w:sz w:val="12"/>
          <w:szCs w:val="12"/>
        </w:rPr>
        <w:t>‘</w:t>
      </w:r>
      <w:r w:rsidRPr="00B42FE3">
        <w:rPr>
          <w:rFonts w:hint="eastAsia"/>
          <w:b/>
          <w:sz w:val="12"/>
          <w:szCs w:val="12"/>
        </w:rPr>
        <w:t>07</w:t>
      </w:r>
      <w:r w:rsidRPr="00B42FE3">
        <w:rPr>
          <w:rFonts w:hint="eastAsia"/>
          <w:b/>
          <w:sz w:val="12"/>
          <w:szCs w:val="12"/>
        </w:rPr>
        <w:t>年　現在　使用されている中古車　　　　　　　　　　　　　　　’９６年当時　陸揚げされて整備中</w:t>
      </w:r>
    </w:p>
    <w:p w:rsidR="00C7238D" w:rsidRPr="00A07601" w:rsidRDefault="00C7238D" w:rsidP="00C7238D">
      <w:pPr>
        <w:rPr>
          <w:b/>
          <w:sz w:val="16"/>
          <w:szCs w:val="16"/>
        </w:rPr>
      </w:pPr>
      <w:r w:rsidRPr="00A07601">
        <w:rPr>
          <w:rFonts w:hint="eastAsia"/>
          <w:b/>
          <w:sz w:val="16"/>
          <w:szCs w:val="16"/>
        </w:rPr>
        <w:t xml:space="preserve">☆中国のケース　　</w:t>
      </w:r>
    </w:p>
    <w:p w:rsidR="00C7238D" w:rsidRPr="00613BA0" w:rsidRDefault="00C7238D" w:rsidP="00C7238D">
      <w:pPr>
        <w:rPr>
          <w:sz w:val="16"/>
          <w:szCs w:val="16"/>
        </w:rPr>
      </w:pPr>
      <w:r w:rsidRPr="00613BA0">
        <w:rPr>
          <w:rFonts w:hint="eastAsia"/>
          <w:sz w:val="16"/>
          <w:szCs w:val="16"/>
        </w:rPr>
        <w:t>北京の排気ガス対策としてタクシーのＬＰＧ化の調査が来た。‘</w:t>
      </w:r>
      <w:r w:rsidRPr="00613BA0">
        <w:rPr>
          <w:rFonts w:hint="eastAsia"/>
          <w:sz w:val="16"/>
          <w:szCs w:val="16"/>
        </w:rPr>
        <w:t>97</w:t>
      </w:r>
      <w:r w:rsidRPr="00613BA0">
        <w:rPr>
          <w:rFonts w:hint="eastAsia"/>
          <w:sz w:val="16"/>
          <w:szCs w:val="16"/>
        </w:rPr>
        <w:t>年北京国際</w:t>
      </w:r>
      <w:r w:rsidRPr="00613BA0">
        <w:rPr>
          <w:rFonts w:hint="eastAsia"/>
          <w:sz w:val="16"/>
          <w:szCs w:val="16"/>
        </w:rPr>
        <w:t>L</w:t>
      </w:r>
      <w:r w:rsidRPr="00613BA0">
        <w:rPr>
          <w:rFonts w:hint="eastAsia"/>
          <w:sz w:val="16"/>
          <w:szCs w:val="16"/>
        </w:rPr>
        <w:t>ＰＧ展覧会にタクシー中古車を改造して出品。　「香港はタクシー車の</w:t>
      </w:r>
      <w:r w:rsidRPr="00613BA0">
        <w:rPr>
          <w:rFonts w:hint="eastAsia"/>
          <w:sz w:val="16"/>
          <w:szCs w:val="16"/>
        </w:rPr>
        <w:t>LPG</w:t>
      </w:r>
      <w:r w:rsidRPr="00613BA0">
        <w:rPr>
          <w:rFonts w:hint="eastAsia"/>
          <w:sz w:val="16"/>
          <w:szCs w:val="16"/>
        </w:rPr>
        <w:t>化トライアルを実施したい」。と</w:t>
      </w:r>
      <w:r w:rsidRPr="00613BA0">
        <w:rPr>
          <w:rFonts w:hint="eastAsia"/>
          <w:sz w:val="16"/>
          <w:szCs w:val="16"/>
        </w:rPr>
        <w:t>30</w:t>
      </w:r>
      <w:r w:rsidRPr="00613BA0">
        <w:rPr>
          <w:rFonts w:hint="eastAsia"/>
          <w:sz w:val="16"/>
          <w:szCs w:val="16"/>
        </w:rPr>
        <w:t>台の引き合いが、政庁から来た。</w:t>
      </w:r>
    </w:p>
    <w:p w:rsidR="00C7238D" w:rsidRDefault="00C7238D" w:rsidP="00C7238D">
      <w:r>
        <w:rPr>
          <w:noProof/>
        </w:rPr>
        <w:drawing>
          <wp:inline distT="0" distB="0" distL="0" distR="0" wp14:anchorId="07D0368A" wp14:editId="59C90B85">
            <wp:extent cx="1386731" cy="1041400"/>
            <wp:effectExtent l="0" t="0" r="4445" b="6350"/>
            <wp:docPr id="7" name="図 7" descr="C:\Users\hiroshi\Pictures\Cedric Taxi Beijing 1997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roshi\Pictures\Cedric Taxi Beijing 199703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2" cy="104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</w:t>
      </w:r>
      <w:r>
        <w:rPr>
          <w:noProof/>
        </w:rPr>
        <w:drawing>
          <wp:inline distT="0" distB="0" distL="0" distR="0" wp14:anchorId="10CBE0C9" wp14:editId="787B2EF8">
            <wp:extent cx="1485373" cy="1042987"/>
            <wp:effectExtent l="0" t="0" r="635" b="508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83" cy="104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8D" w:rsidRPr="00111EA6" w:rsidRDefault="00C7238D" w:rsidP="00C7238D">
      <w:pPr>
        <w:rPr>
          <w:b/>
          <w:sz w:val="12"/>
          <w:szCs w:val="12"/>
        </w:rPr>
      </w:pPr>
      <w:r>
        <w:rPr>
          <w:b/>
        </w:rPr>
        <w:t>’</w:t>
      </w:r>
      <w:r>
        <w:rPr>
          <w:rFonts w:hint="eastAsia"/>
          <w:b/>
          <w:sz w:val="12"/>
          <w:szCs w:val="12"/>
        </w:rPr>
        <w:t xml:space="preserve">97 Gas China </w:t>
      </w:r>
      <w:r>
        <w:rPr>
          <w:rFonts w:hint="eastAsia"/>
          <w:b/>
          <w:sz w:val="12"/>
          <w:szCs w:val="12"/>
        </w:rPr>
        <w:t>左ハンドル改造車</w:t>
      </w:r>
      <w:r w:rsidRPr="00111EA6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　　　　　　　</w:t>
      </w:r>
      <w:r>
        <w:rPr>
          <w:rFonts w:hint="eastAsia"/>
          <w:b/>
          <w:sz w:val="12"/>
          <w:szCs w:val="12"/>
        </w:rPr>
        <w:t>ＬＰＧ　改造車のエンジンルーム</w:t>
      </w:r>
    </w:p>
    <w:p w:rsidR="00C7238D" w:rsidRPr="00B42FE3" w:rsidRDefault="00C7238D" w:rsidP="00C7238D">
      <w:pPr>
        <w:rPr>
          <w:b/>
          <w:sz w:val="16"/>
          <w:szCs w:val="16"/>
        </w:rPr>
      </w:pPr>
      <w:r w:rsidRPr="00B42FE3">
        <w:rPr>
          <w:rFonts w:hint="eastAsia"/>
          <w:b/>
          <w:sz w:val="16"/>
          <w:szCs w:val="16"/>
        </w:rPr>
        <w:t>☆中古車輸出をし易くする方法</w:t>
      </w:r>
    </w:p>
    <w:p w:rsidR="00C7238D" w:rsidRPr="00B42FE3" w:rsidRDefault="00C7238D" w:rsidP="00C7238D">
      <w:pPr>
        <w:rPr>
          <w:sz w:val="16"/>
          <w:szCs w:val="16"/>
        </w:rPr>
      </w:pPr>
      <w:r w:rsidRPr="00B42FE3">
        <w:rPr>
          <w:rFonts w:hint="eastAsia"/>
          <w:sz w:val="16"/>
          <w:szCs w:val="16"/>
        </w:rPr>
        <w:t>・中古車輸出に一番関係のある各国の「関税」問題を聞きに行けば解る部署を行政に設けて欲しい。</w:t>
      </w:r>
    </w:p>
    <w:p w:rsidR="00C7238D" w:rsidRPr="00B42FE3" w:rsidRDefault="00C7238D" w:rsidP="00C7238D">
      <w:pPr>
        <w:rPr>
          <w:sz w:val="16"/>
          <w:szCs w:val="16"/>
        </w:rPr>
      </w:pPr>
      <w:r w:rsidRPr="00B42FE3">
        <w:rPr>
          <w:rFonts w:hint="eastAsia"/>
          <w:sz w:val="16"/>
          <w:szCs w:val="16"/>
        </w:rPr>
        <w:t>・「通行</w:t>
      </w:r>
      <w:r>
        <w:rPr>
          <w:rFonts w:hint="eastAsia"/>
          <w:sz w:val="16"/>
          <w:szCs w:val="16"/>
        </w:rPr>
        <w:t>区分</w:t>
      </w:r>
      <w:r w:rsidRPr="00B42FE3">
        <w:rPr>
          <w:rFonts w:hint="eastAsia"/>
          <w:sz w:val="16"/>
          <w:szCs w:val="16"/>
        </w:rPr>
        <w:t>の世界統一」</w:t>
      </w:r>
    </w:p>
    <w:sectPr w:rsidR="00C7238D" w:rsidRPr="00B42F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8D"/>
    <w:rsid w:val="00101262"/>
    <w:rsid w:val="004A2FB0"/>
    <w:rsid w:val="008010C2"/>
    <w:rsid w:val="008119A1"/>
    <w:rsid w:val="00B51D95"/>
    <w:rsid w:val="00BC7F61"/>
    <w:rsid w:val="00C7238D"/>
    <w:rsid w:val="00E8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95"/>
    <w:pPr>
      <w:ind w:leftChars="400" w:left="840"/>
    </w:pPr>
  </w:style>
  <w:style w:type="character" w:styleId="a4">
    <w:name w:val="Hyperlink"/>
    <w:basedOn w:val="a0"/>
    <w:uiPriority w:val="99"/>
    <w:unhideWhenUsed/>
    <w:rsid w:val="00C723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2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23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95"/>
    <w:pPr>
      <w:ind w:leftChars="400" w:left="840"/>
    </w:pPr>
  </w:style>
  <w:style w:type="character" w:styleId="a4">
    <w:name w:val="Hyperlink"/>
    <w:basedOn w:val="a0"/>
    <w:uiPriority w:val="99"/>
    <w:unhideWhenUsed/>
    <w:rsid w:val="00C723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2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23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massy-academy.blog.ocn.ne.j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fmvuser</cp:lastModifiedBy>
  <cp:revision>2</cp:revision>
  <dcterms:created xsi:type="dcterms:W3CDTF">2014-01-28T02:46:00Z</dcterms:created>
  <dcterms:modified xsi:type="dcterms:W3CDTF">2014-01-28T02:46:00Z</dcterms:modified>
</cp:coreProperties>
</file>