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8478" w:type="dxa"/>
        <w:tblLook w:val="04A0" w:firstRow="1" w:lastRow="0" w:firstColumn="1" w:lastColumn="0" w:noHBand="0" w:noVBand="1"/>
      </w:tblPr>
      <w:tblGrid>
        <w:gridCol w:w="1555"/>
        <w:gridCol w:w="6923"/>
      </w:tblGrid>
      <w:tr w:rsidR="003840CE" w14:paraId="59EDA4DF" w14:textId="77777777" w:rsidTr="00A807E4">
        <w:trPr>
          <w:trHeight w:val="739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3520894" w14:textId="761EEC53" w:rsidR="003840CE" w:rsidRPr="00021F21" w:rsidRDefault="003840CE" w:rsidP="00A807E4">
            <w:pPr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志願者</w:t>
            </w:r>
            <w:r w:rsid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</w:t>
            </w:r>
          </w:p>
        </w:tc>
        <w:tc>
          <w:tcPr>
            <w:tcW w:w="6923" w:type="dxa"/>
            <w:tcBorders>
              <w:left w:val="single" w:sz="4" w:space="0" w:color="auto"/>
            </w:tcBorders>
            <w:vAlign w:val="center"/>
          </w:tcPr>
          <w:p w14:paraId="4D1FD9A6" w14:textId="1B5D2850" w:rsidR="003840CE" w:rsidRPr="009973A3" w:rsidRDefault="003840CE" w:rsidP="003840C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E932CD" w14:paraId="2397CA21" w14:textId="77777777" w:rsidTr="00A807E4">
        <w:trPr>
          <w:trHeight w:val="333"/>
        </w:trPr>
        <w:tc>
          <w:tcPr>
            <w:tcW w:w="155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CDAEA9D" w14:textId="39A61C47" w:rsidR="00E932CD" w:rsidRPr="00A807E4" w:rsidRDefault="00E932CD" w:rsidP="00A807E4">
            <w:pPr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807E4">
              <w:rPr>
                <w:rFonts w:ascii="ＭＳ 明朝" w:hAnsi="Times New Roman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1691599104"/>
              </w:rPr>
              <w:t>記入</w:t>
            </w:r>
            <w:r w:rsidRPr="00A807E4">
              <w:rPr>
                <w:rFonts w:ascii="ＭＳ 明朝" w:hAnsi="Times New Roman" w:hint="eastAsia"/>
                <w:color w:val="000000" w:themeColor="text1"/>
                <w:kern w:val="0"/>
                <w:sz w:val="24"/>
                <w:szCs w:val="24"/>
                <w:fitText w:val="1200" w:id="1691599104"/>
              </w:rPr>
              <w:t>欄</w:t>
            </w:r>
          </w:p>
        </w:tc>
        <w:tc>
          <w:tcPr>
            <w:tcW w:w="6923" w:type="dxa"/>
            <w:tcBorders>
              <w:left w:val="single" w:sz="4" w:space="0" w:color="auto"/>
              <w:bottom w:val="single" w:sz="2" w:space="0" w:color="auto"/>
            </w:tcBorders>
          </w:tcPr>
          <w:p w14:paraId="11955175" w14:textId="77777777" w:rsidR="00AA3E7A" w:rsidRDefault="00E932CD" w:rsidP="00A569D2">
            <w:pPr>
              <w:spacing w:line="240" w:lineRule="exact"/>
              <w:jc w:val="left"/>
              <w:textAlignment w:val="baseline"/>
              <w:rPr>
                <w:rFonts w:ascii="Times" w:hAnsi="Times" w:cs="Times"/>
                <w:color w:val="000000" w:themeColor="text1"/>
                <w:kern w:val="0"/>
                <w:szCs w:val="21"/>
              </w:rPr>
            </w:pP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今ま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で</w:t>
            </w: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の研究の成果、将来の研究計画、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学力等、</w:t>
            </w: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志願者について特記す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べき</w:t>
            </w: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能力な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ど</w:t>
            </w: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参考となる点をなる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べ</w:t>
            </w: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く具体的に御記入願います。</w:t>
            </w:r>
          </w:p>
          <w:p w14:paraId="45673638" w14:textId="50A06CE7" w:rsidR="00E932CD" w:rsidRPr="00021F21" w:rsidRDefault="00E932CD" w:rsidP="00A569D2">
            <w:pPr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枠が足りない場合には</w:t>
            </w:r>
            <w:r w:rsidR="00591F9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、</w:t>
            </w:r>
            <w:r w:rsidR="00A569D2" w:rsidRPr="00A569D2">
              <w:rPr>
                <w:rFonts w:ascii="Times" w:hAnsi="Times" w:cs="Times" w:hint="eastAsia"/>
                <w:color w:val="000000" w:themeColor="text1"/>
                <w:kern w:val="0"/>
                <w:szCs w:val="21"/>
                <w:bdr w:val="single" w:sz="4" w:space="0" w:color="auto"/>
              </w:rPr>
              <w:t>続紙</w:t>
            </w:r>
            <w:r w:rsidR="00AA3E7A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を</w:t>
            </w:r>
            <w:r w:rsidR="00421F65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使用いただき</w:t>
            </w:r>
            <w:r w:rsidR="00591F9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、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裏面</w:t>
            </w:r>
            <w:r w:rsidR="00AA3E7A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に印刷</w:t>
            </w:r>
            <w:r w:rsidR="00421F65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（両面印刷）</w:t>
            </w:r>
            <w:r w:rsidR="00AA3E7A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して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ください。</w:t>
            </w:r>
          </w:p>
        </w:tc>
      </w:tr>
      <w:tr w:rsidR="00E932CD" w14:paraId="17A6225E" w14:textId="77777777" w:rsidTr="00A807E4">
        <w:trPr>
          <w:trHeight w:val="7650"/>
        </w:trPr>
        <w:tc>
          <w:tcPr>
            <w:tcW w:w="847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6871C4C7" w14:textId="77777777" w:rsidR="00E932CD" w:rsidRPr="00AA3E7A" w:rsidRDefault="00E932CD" w:rsidP="00E932CD">
            <w:pPr>
              <w:ind w:firstLineChars="50" w:firstLine="112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14:paraId="36F2732D" w14:textId="77777777" w:rsidR="00E932CD" w:rsidRDefault="00E932CD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E3968DB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B78556D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2721575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DAE01B2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783DB7D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8880B60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62927DB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3EAEF6C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6EFED87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D785870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CE5BF64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4EC3F29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63FEDF3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D9845E3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5BE01AA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5529552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C375E54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32A99CD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45B2CC9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8D1D04B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430ACB5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A5E5EF7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16E00F2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58342CB" w14:textId="77777777" w:rsidR="00DB5CAB" w:rsidRPr="00591F98" w:rsidRDefault="00DB5CAB" w:rsidP="00DB5CAB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991858E" w14:textId="77777777" w:rsidR="00E932CD" w:rsidRDefault="00E932CD" w:rsidP="00E932CD">
      <w:pPr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1"/>
          <w:szCs w:val="21"/>
        </w:rPr>
      </w:pPr>
    </w:p>
    <w:p w14:paraId="3D000364" w14:textId="1DA6153E" w:rsidR="00AA3E7A" w:rsidRPr="001E1028" w:rsidRDefault="00E932CD" w:rsidP="00556F85">
      <w:pPr>
        <w:ind w:firstLineChars="200" w:firstLine="428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1"/>
          <w:szCs w:val="21"/>
        </w:rPr>
      </w:pP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</w:rPr>
        <w:t xml:space="preserve">　　年　　月　　日</w:t>
      </w:r>
    </w:p>
    <w:p w14:paraId="4DC0681A" w14:textId="77777777" w:rsidR="00E932CD" w:rsidRPr="001E1028" w:rsidRDefault="00E932CD" w:rsidP="00E932CD">
      <w:pPr>
        <w:spacing w:after="240"/>
        <w:ind w:leftChars="1074" w:left="2578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1"/>
          <w:szCs w:val="21"/>
        </w:rPr>
      </w:pPr>
      <w:r w:rsidRPr="001E1028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>評価者</w:t>
      </w: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</w:rPr>
        <w:tab/>
        <w:t>（大学名等）</w:t>
      </w:r>
    </w:p>
    <w:p w14:paraId="69667C45" w14:textId="77777777" w:rsidR="00E932CD" w:rsidRPr="001E1028" w:rsidRDefault="00E932CD" w:rsidP="00E932CD">
      <w:pPr>
        <w:spacing w:after="240"/>
        <w:ind w:leftChars="1074" w:left="2578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1"/>
          <w:szCs w:val="21"/>
        </w:rPr>
      </w:pP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</w:rPr>
        <w:t xml:space="preserve">　　　　</w:t>
      </w: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</w:rPr>
        <w:tab/>
        <w:t>（職名等）</w:t>
      </w:r>
    </w:p>
    <w:p w14:paraId="1BBA4034" w14:textId="77777777" w:rsidR="00E932CD" w:rsidRPr="001E1028" w:rsidRDefault="00E932CD" w:rsidP="00E932CD">
      <w:pPr>
        <w:ind w:leftChars="1472" w:left="3533" w:firstLine="256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1"/>
          <w:szCs w:val="21"/>
          <w:u w:val="single"/>
        </w:rPr>
      </w:pP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</w:rPr>
        <w:t xml:space="preserve">　</w:t>
      </w: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  <w:u w:val="single"/>
        </w:rPr>
        <w:t>氏名　　　　　　　　　　　　　　　　　　印</w:t>
      </w:r>
    </w:p>
    <w:tbl>
      <w:tblPr>
        <w:tblStyle w:val="a6"/>
        <w:tblW w:w="8279" w:type="dxa"/>
        <w:tblLook w:val="04A0" w:firstRow="1" w:lastRow="0" w:firstColumn="1" w:lastColumn="0" w:noHBand="0" w:noVBand="1"/>
      </w:tblPr>
      <w:tblGrid>
        <w:gridCol w:w="1555"/>
        <w:gridCol w:w="6724"/>
      </w:tblGrid>
      <w:tr w:rsidR="00E2075F" w14:paraId="6BDE71EA" w14:textId="77777777" w:rsidTr="006208C4">
        <w:trPr>
          <w:trHeight w:val="739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A7F20DE" w14:textId="2EF5CDDA" w:rsidR="00E2075F" w:rsidRPr="00021F21" w:rsidRDefault="00E2075F" w:rsidP="00C4718C">
            <w:pPr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color w:val="000000" w:themeColor="text1"/>
                <w:kern w:val="0"/>
                <w:sz w:val="16"/>
                <w:szCs w:val="16"/>
              </w:rPr>
              <w:lastRenderedPageBreak/>
              <w:br w:type="page"/>
            </w:r>
            <w:r w:rsidRP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志願者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</w:t>
            </w:r>
          </w:p>
        </w:tc>
        <w:tc>
          <w:tcPr>
            <w:tcW w:w="6724" w:type="dxa"/>
            <w:tcBorders>
              <w:left w:val="single" w:sz="4" w:space="0" w:color="auto"/>
            </w:tcBorders>
            <w:vAlign w:val="center"/>
          </w:tcPr>
          <w:p w14:paraId="6A1CBF29" w14:textId="77777777" w:rsidR="00E2075F" w:rsidRPr="009973A3" w:rsidRDefault="00E2075F" w:rsidP="00BB279D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E2075F" w14:paraId="543D6FCF" w14:textId="77777777" w:rsidTr="00AA3E7A">
        <w:trPr>
          <w:trHeight w:val="8908"/>
        </w:trPr>
        <w:tc>
          <w:tcPr>
            <w:tcW w:w="8279" w:type="dxa"/>
            <w:gridSpan w:val="2"/>
          </w:tcPr>
          <w:p w14:paraId="7B5F8224" w14:textId="77777777" w:rsidR="00E2075F" w:rsidRPr="00C11E2B" w:rsidRDefault="00E2075F" w:rsidP="00BB279D">
            <w:pPr>
              <w:ind w:firstLineChars="50" w:firstLine="112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14:paraId="081C9378" w14:textId="77777777" w:rsidR="00E2075F" w:rsidRDefault="00E2075F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B5224FB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961887A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DBD7B40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92E124E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780FBD3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A499E0D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5412EBE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0AAF695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9C27783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46FBE13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DDB9E72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D5A3018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843494D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85FC8BE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DA4FC96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D7ADEFB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DC930E0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A64FE94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F8761AF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7BB6252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AB7C56C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71D8DB5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3D251E9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69D4CD5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B996484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6B1ED54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2EA6D07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B6395BB" w14:textId="77777777" w:rsidR="00DB5CAB" w:rsidRDefault="00DB5CAB" w:rsidP="00DB5CAB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8446E04" w14:textId="25116D43" w:rsidR="00DB5CAB" w:rsidRPr="00021F21" w:rsidRDefault="00DB5CAB" w:rsidP="00DB5CAB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075F" w14:paraId="3F054249" w14:textId="77777777" w:rsidTr="006208C4">
        <w:trPr>
          <w:trHeight w:val="84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770E3" w14:textId="77777777" w:rsidR="00E2075F" w:rsidRPr="00C11E2B" w:rsidRDefault="00E2075F" w:rsidP="00C4718C">
            <w:pPr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E2075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評価者氏名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71534" w14:textId="6377BE96" w:rsidR="00E2075F" w:rsidRPr="00C11E2B" w:rsidRDefault="00E2075F" w:rsidP="00BB279D">
            <w:pPr>
              <w:ind w:firstLineChars="50" w:firstLine="112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2635376B" w14:textId="77777777" w:rsidR="00E43B4C" w:rsidRPr="00E2075F" w:rsidRDefault="00E43B4C" w:rsidP="00C11E2B">
      <w:pPr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16"/>
          <w:szCs w:val="16"/>
        </w:rPr>
      </w:pPr>
    </w:p>
    <w:sectPr w:rsidR="00E43B4C" w:rsidRPr="00E2075F" w:rsidSect="00421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701" w:bottom="851" w:left="1701" w:header="1417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251E6" w14:textId="77777777" w:rsidR="00393228" w:rsidRDefault="00393228" w:rsidP="00F34A35">
      <w:r>
        <w:separator/>
      </w:r>
    </w:p>
  </w:endnote>
  <w:endnote w:type="continuationSeparator" w:id="0">
    <w:p w14:paraId="4DAEFA31" w14:textId="77777777" w:rsidR="00393228" w:rsidRDefault="00393228" w:rsidP="00F3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&gt;ï'C0◊TÂ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F8C7" w14:textId="77777777" w:rsidR="00421F65" w:rsidRPr="00E932CD" w:rsidRDefault="00421F65" w:rsidP="00421F65">
    <w:pPr>
      <w:widowControl/>
      <w:autoSpaceDE w:val="0"/>
      <w:autoSpaceDN w:val="0"/>
      <w:adjustRightInd w:val="0"/>
      <w:jc w:val="left"/>
      <w:rPr>
        <w:rFonts w:asciiTheme="minorEastAsia" w:hAnsiTheme="minorEastAsia" w:cs="Times"/>
        <w:color w:val="000000" w:themeColor="text1"/>
        <w:kern w:val="0"/>
        <w:sz w:val="21"/>
        <w:szCs w:val="21"/>
      </w:rPr>
    </w:pPr>
    <w:r w:rsidRPr="00E932CD">
      <w:rPr>
        <w:rFonts w:asciiTheme="minorEastAsia" w:hAnsiTheme="minorEastAsia" w:cs="Lantinghei TC Heavy"/>
        <w:color w:val="000000" w:themeColor="text1"/>
        <w:kern w:val="0"/>
        <w:sz w:val="21"/>
        <w:szCs w:val="21"/>
      </w:rPr>
      <w:t>※</w:t>
    </w:r>
    <w:r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欄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は記入しないこと。</w:t>
    </w:r>
  </w:p>
  <w:p w14:paraId="7032E59F" w14:textId="66F22B86" w:rsidR="00421F65" w:rsidRDefault="00421F65" w:rsidP="00421F65">
    <w:pPr>
      <w:widowControl/>
      <w:autoSpaceDE w:val="0"/>
      <w:autoSpaceDN w:val="0"/>
      <w:adjustRightInd w:val="0"/>
      <w:jc w:val="left"/>
      <w:rPr>
        <w:rFonts w:asciiTheme="minorEastAsia" w:hAnsiTheme="minorEastAsia" w:cs="Times"/>
        <w:color w:val="000000" w:themeColor="text1"/>
        <w:kern w:val="0"/>
        <w:sz w:val="21"/>
        <w:szCs w:val="21"/>
      </w:rPr>
    </w:pP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（注）</w:t>
    </w:r>
    <w:r w:rsidR="00B82607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「</w:t>
    </w:r>
    <w:r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学業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評価書</w:t>
    </w:r>
    <w:r w:rsidR="00B82607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」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が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複数ページにわたる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場合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は、</w:t>
    </w:r>
    <w:r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各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ページに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志願者の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氏名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と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評価者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の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氏名を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記載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してください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。</w:t>
    </w:r>
  </w:p>
  <w:p w14:paraId="1DBC3A51" w14:textId="77777777" w:rsidR="00421F65" w:rsidRPr="00421F65" w:rsidRDefault="00421F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5AA1" w14:textId="44FCF9BE" w:rsidR="00E932CD" w:rsidRPr="00E932CD" w:rsidRDefault="0000309E" w:rsidP="0000309E">
    <w:pPr>
      <w:widowControl/>
      <w:autoSpaceDE w:val="0"/>
      <w:autoSpaceDN w:val="0"/>
      <w:adjustRightInd w:val="0"/>
      <w:jc w:val="left"/>
      <w:rPr>
        <w:rFonts w:asciiTheme="minorEastAsia" w:hAnsiTheme="minorEastAsia" w:cs="Times"/>
        <w:color w:val="000000" w:themeColor="text1"/>
        <w:kern w:val="0"/>
        <w:sz w:val="21"/>
        <w:szCs w:val="21"/>
      </w:rPr>
    </w:pPr>
    <w:r w:rsidRPr="00E932CD">
      <w:rPr>
        <w:rFonts w:asciiTheme="minorEastAsia" w:hAnsiTheme="minorEastAsia" w:cs="Lantinghei TC Heavy"/>
        <w:color w:val="000000" w:themeColor="text1"/>
        <w:kern w:val="0"/>
        <w:sz w:val="21"/>
        <w:szCs w:val="21"/>
      </w:rPr>
      <w:t>※</w:t>
    </w:r>
    <w:r w:rsidR="00421F65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欄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は記入しないこと。</w:t>
    </w:r>
  </w:p>
  <w:p w14:paraId="459656E0" w14:textId="5FD43A69" w:rsidR="00E932CD" w:rsidRDefault="00E932CD" w:rsidP="00E932CD">
    <w:pPr>
      <w:widowControl/>
      <w:autoSpaceDE w:val="0"/>
      <w:autoSpaceDN w:val="0"/>
      <w:adjustRightInd w:val="0"/>
      <w:jc w:val="left"/>
      <w:rPr>
        <w:rFonts w:asciiTheme="minorEastAsia" w:hAnsiTheme="minorEastAsia" w:cs="Times"/>
        <w:color w:val="000000" w:themeColor="text1"/>
        <w:kern w:val="0"/>
        <w:sz w:val="21"/>
        <w:szCs w:val="21"/>
      </w:rPr>
    </w:pP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（注）</w:t>
    </w:r>
    <w:r w:rsidR="00B82607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「</w:t>
    </w:r>
    <w:r w:rsidR="00421F65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学業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評価書</w:t>
    </w:r>
    <w:r w:rsidR="00B82607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」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が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複数ページにわたる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場合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は、</w:t>
    </w:r>
    <w:r w:rsidR="00AA3E7A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各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ページに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志願者の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氏名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と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評価者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の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氏名を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記載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してください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7ADC" w14:textId="77777777" w:rsidR="0020367D" w:rsidRDefault="002036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34A8" w14:textId="77777777" w:rsidR="00393228" w:rsidRDefault="00393228" w:rsidP="00F34A35">
      <w:r>
        <w:separator/>
      </w:r>
    </w:p>
  </w:footnote>
  <w:footnote w:type="continuationSeparator" w:id="0">
    <w:p w14:paraId="5B0DD72F" w14:textId="77777777" w:rsidR="00393228" w:rsidRDefault="00393228" w:rsidP="00F3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EB85" w14:textId="7C97F526" w:rsidR="00421F65" w:rsidRPr="00421F65" w:rsidRDefault="00421F65" w:rsidP="00421F65">
    <w:pPr>
      <w:pStyle w:val="a7"/>
      <w:jc w:val="right"/>
      <w:rPr>
        <w:bdr w:val="single" w:sz="4" w:space="0" w:color="auto"/>
      </w:rPr>
    </w:pPr>
    <w:r w:rsidRPr="00421F65">
      <w:rPr>
        <w:rFonts w:hint="eastAsia"/>
        <w:bdr w:val="single" w:sz="4" w:space="0" w:color="auto"/>
      </w:rPr>
      <w:t>続紙</w:t>
    </w:r>
  </w:p>
  <w:p w14:paraId="728576FF" w14:textId="77777777" w:rsidR="00421F65" w:rsidRDefault="00421F65">
    <w:pPr>
      <w:pStyle w:val="a7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6"/>
      <w:gridCol w:w="1306"/>
      <w:gridCol w:w="4252"/>
      <w:gridCol w:w="709"/>
      <w:gridCol w:w="1556"/>
    </w:tblGrid>
    <w:tr w:rsidR="00421F65" w:rsidRPr="001E1028" w14:paraId="49DB6F9E" w14:textId="77777777" w:rsidTr="00CB09A8">
      <w:trPr>
        <w:trHeight w:val="720"/>
        <w:jc w:val="center"/>
      </w:trPr>
      <w:tc>
        <w:tcPr>
          <w:tcW w:w="6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4416026A" w14:textId="77777777" w:rsidR="00421F65" w:rsidRPr="001E1028" w:rsidRDefault="00421F65" w:rsidP="00421F65">
          <w:pPr>
            <w:spacing w:line="240" w:lineRule="exac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1B676F9B" w14:textId="77777777" w:rsidR="00421F65" w:rsidRPr="001E1028" w:rsidRDefault="00421F65" w:rsidP="00421F65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受付</w:t>
          </w:r>
        </w:p>
        <w:p w14:paraId="6A3151A4" w14:textId="77777777" w:rsidR="00421F65" w:rsidRPr="001E1028" w:rsidRDefault="00421F65" w:rsidP="00421F65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30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0115F399" w14:textId="77777777" w:rsidR="00421F65" w:rsidRPr="001E1028" w:rsidRDefault="00421F65" w:rsidP="00421F65">
          <w:pPr>
            <w:rPr>
              <w:color w:val="000000" w:themeColor="text1"/>
            </w:rPr>
          </w:pPr>
        </w:p>
      </w:tc>
      <w:tc>
        <w:tcPr>
          <w:tcW w:w="425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422EE117" w14:textId="77777777" w:rsidR="00421F65" w:rsidRPr="001E1028" w:rsidRDefault="00421F65" w:rsidP="00421F65">
          <w:pPr>
            <w:rPr>
              <w:color w:val="000000" w:themeColor="text1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1B7E0527" w14:textId="77777777" w:rsidR="00421F65" w:rsidRPr="001E1028" w:rsidRDefault="00421F65" w:rsidP="00421F65">
          <w:pPr>
            <w:spacing w:line="240" w:lineRule="exact"/>
            <w:jc w:val="lef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4C986748" w14:textId="77777777" w:rsidR="00421F65" w:rsidRPr="001E1028" w:rsidRDefault="00421F65" w:rsidP="00421F65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受験</w:t>
          </w:r>
        </w:p>
        <w:p w14:paraId="0DBF2541" w14:textId="77777777" w:rsidR="00421F65" w:rsidRPr="001E1028" w:rsidRDefault="00421F65" w:rsidP="00421F65">
          <w:pPr>
            <w:spacing w:line="240" w:lineRule="exact"/>
            <w:jc w:val="center"/>
            <w:rPr>
              <w:color w:val="000000" w:themeColor="text1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55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7904D7E5" w14:textId="77777777" w:rsidR="00421F65" w:rsidRPr="001E1028" w:rsidRDefault="00421F65" w:rsidP="00421F65">
          <w:pPr>
            <w:rPr>
              <w:color w:val="000000" w:themeColor="text1"/>
            </w:rPr>
          </w:pPr>
        </w:p>
      </w:tc>
    </w:tr>
  </w:tbl>
  <w:p w14:paraId="0255CAF5" w14:textId="77777777" w:rsidR="00421F65" w:rsidRPr="001E1028" w:rsidRDefault="00421F65" w:rsidP="00421F65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3057C237" w14:textId="62D5B4FA" w:rsidR="00421F65" w:rsidRPr="00402BB6" w:rsidRDefault="00402BB6" w:rsidP="00421F65">
    <w:pPr>
      <w:ind w:firstLine="74"/>
      <w:jc w:val="center"/>
      <w:textAlignment w:val="baseline"/>
      <w:rPr>
        <w:rFonts w:ascii="ＭＳ 明朝" w:hAnsi="Times New Roman"/>
        <w:spacing w:val="2"/>
        <w:kern w:val="0"/>
        <w:sz w:val="22"/>
        <w:szCs w:val="22"/>
      </w:rPr>
    </w:pPr>
    <w:r w:rsidRPr="00402BB6">
      <w:rPr>
        <w:rFonts w:ascii="ＭＳ 明朝" w:hAnsi="Times New Roman" w:hint="eastAsia"/>
        <w:spacing w:val="2"/>
        <w:kern w:val="0"/>
        <w:sz w:val="22"/>
        <w:szCs w:val="22"/>
      </w:rPr>
      <w:t>202</w:t>
    </w:r>
    <w:r w:rsidR="004E584B">
      <w:rPr>
        <w:rFonts w:ascii="ＭＳ 明朝" w:hAnsi="Times New Roman" w:hint="eastAsia"/>
        <w:spacing w:val="2"/>
        <w:kern w:val="0"/>
        <w:sz w:val="22"/>
        <w:szCs w:val="22"/>
      </w:rPr>
      <w:t>3</w:t>
    </w:r>
    <w:r w:rsidR="006F11EE" w:rsidRPr="00402BB6">
      <w:rPr>
        <w:rFonts w:ascii="ＭＳ 明朝" w:hAnsi="Times New Roman" w:hint="eastAsia"/>
        <w:spacing w:val="2"/>
        <w:kern w:val="0"/>
        <w:sz w:val="22"/>
        <w:szCs w:val="22"/>
      </w:rPr>
      <w:t>（令和</w:t>
    </w:r>
    <w:r w:rsidR="004E584B">
      <w:rPr>
        <w:rFonts w:ascii="ＭＳ 明朝" w:hAnsi="Times New Roman" w:hint="eastAsia"/>
        <w:spacing w:val="2"/>
        <w:kern w:val="0"/>
        <w:sz w:val="22"/>
        <w:szCs w:val="22"/>
      </w:rPr>
      <w:t>5</w:t>
    </w:r>
    <w:r w:rsidR="006F11EE" w:rsidRPr="00402BB6">
      <w:rPr>
        <w:rFonts w:ascii="ＭＳ 明朝" w:hAnsi="Times New Roman" w:hint="eastAsia"/>
        <w:spacing w:val="2"/>
        <w:kern w:val="0"/>
        <w:sz w:val="22"/>
        <w:szCs w:val="22"/>
      </w:rPr>
      <w:t>）</w:t>
    </w:r>
    <w:r w:rsidR="00421F65" w:rsidRPr="00402BB6">
      <w:rPr>
        <w:rFonts w:ascii="ＭＳ 明朝" w:hAnsi="Times New Roman" w:hint="eastAsia"/>
        <w:spacing w:val="2"/>
        <w:kern w:val="0"/>
        <w:sz w:val="22"/>
        <w:szCs w:val="22"/>
      </w:rPr>
      <w:t>年</w:t>
    </w:r>
    <w:r w:rsidR="00452C75" w:rsidRPr="00402BB6">
      <w:rPr>
        <w:rFonts w:ascii="ＭＳ 明朝" w:hAnsi="Times New Roman" w:hint="eastAsia"/>
        <w:spacing w:val="2"/>
        <w:kern w:val="0"/>
        <w:sz w:val="22"/>
        <w:szCs w:val="22"/>
      </w:rPr>
      <w:t>度　京都大学大学院経済学研究科</w:t>
    </w:r>
    <w:r w:rsidR="00421F65" w:rsidRPr="00402BB6">
      <w:rPr>
        <w:rFonts w:ascii="ＭＳ 明朝" w:hAnsi="Times New Roman" w:hint="eastAsia"/>
        <w:spacing w:val="2"/>
        <w:kern w:val="0"/>
        <w:sz w:val="22"/>
        <w:szCs w:val="22"/>
      </w:rPr>
      <w:t>修士課程</w:t>
    </w:r>
    <w:r w:rsidR="00452C75" w:rsidRPr="00402BB6">
      <w:rPr>
        <w:rFonts w:ascii="ＭＳ 明朝" w:hAnsi="Times New Roman" w:hint="eastAsia"/>
        <w:spacing w:val="2"/>
        <w:kern w:val="0"/>
        <w:sz w:val="22"/>
        <w:szCs w:val="22"/>
      </w:rPr>
      <w:t>（</w:t>
    </w:r>
    <w:r w:rsidR="00421F65" w:rsidRPr="00402BB6">
      <w:rPr>
        <w:rFonts w:ascii="ＭＳ 明朝" w:hAnsi="Times New Roman" w:hint="eastAsia"/>
        <w:spacing w:val="2"/>
        <w:kern w:val="0"/>
        <w:sz w:val="22"/>
        <w:szCs w:val="22"/>
      </w:rPr>
      <w:t>特別選抜</w:t>
    </w:r>
    <w:r w:rsidR="00452C75" w:rsidRPr="00402BB6">
      <w:rPr>
        <w:rFonts w:ascii="ＭＳ 明朝" w:hAnsi="Times New Roman" w:hint="eastAsia"/>
        <w:spacing w:val="2"/>
        <w:kern w:val="0"/>
        <w:sz w:val="22"/>
        <w:szCs w:val="22"/>
      </w:rPr>
      <w:t>）</w:t>
    </w:r>
  </w:p>
  <w:p w14:paraId="31C28E14" w14:textId="77777777" w:rsidR="00421F65" w:rsidRPr="001E1028" w:rsidRDefault="00421F65" w:rsidP="00421F65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0FD1546F" w14:textId="77777777" w:rsidR="00421F65" w:rsidRPr="00E932CD" w:rsidRDefault="00421F65" w:rsidP="00421F65">
    <w:pPr>
      <w:pStyle w:val="a7"/>
      <w:jc w:val="center"/>
      <w:rPr>
        <w:rFonts w:asciiTheme="minorEastAsia" w:hAnsiTheme="minorEastAsia"/>
        <w:color w:val="000000"/>
        <w:spacing w:val="2"/>
        <w:kern w:val="0"/>
        <w:sz w:val="28"/>
        <w:szCs w:val="28"/>
      </w:rPr>
    </w:pPr>
    <w:r w:rsidRPr="00421F65">
      <w:rPr>
        <w:rFonts w:asciiTheme="minorEastAsia" w:hAnsiTheme="minorEastAsia" w:hint="eastAsia"/>
        <w:color w:val="000000"/>
        <w:spacing w:val="70"/>
        <w:kern w:val="0"/>
        <w:sz w:val="28"/>
        <w:szCs w:val="28"/>
        <w:fitText w:val="1960" w:id="1691588353"/>
      </w:rPr>
      <w:t>学業評価</w:t>
    </w:r>
    <w:r w:rsidRPr="00421F65">
      <w:rPr>
        <w:rFonts w:asciiTheme="minorEastAsia" w:hAnsiTheme="minorEastAsia" w:hint="eastAsia"/>
        <w:color w:val="000000"/>
        <w:kern w:val="0"/>
        <w:sz w:val="28"/>
        <w:szCs w:val="28"/>
        <w:fitText w:val="1960" w:id="1691588353"/>
      </w:rPr>
      <w:t>書</w:t>
    </w:r>
  </w:p>
  <w:p w14:paraId="6FCD8394" w14:textId="77777777" w:rsidR="00421F65" w:rsidRDefault="00421F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6"/>
      <w:gridCol w:w="1306"/>
      <w:gridCol w:w="4252"/>
      <w:gridCol w:w="709"/>
      <w:gridCol w:w="1556"/>
    </w:tblGrid>
    <w:tr w:rsidR="0000309E" w:rsidRPr="001E1028" w14:paraId="4488E245" w14:textId="77777777" w:rsidTr="00D60CFC">
      <w:trPr>
        <w:trHeight w:val="720"/>
        <w:jc w:val="center"/>
      </w:trPr>
      <w:tc>
        <w:tcPr>
          <w:tcW w:w="6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2E016B36" w14:textId="77777777" w:rsidR="0000309E" w:rsidRPr="001E1028" w:rsidRDefault="0000309E" w:rsidP="0000309E">
          <w:pPr>
            <w:spacing w:line="240" w:lineRule="exac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077AC2F9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受付</w:t>
          </w:r>
        </w:p>
        <w:p w14:paraId="0B968175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30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27F1256B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  <w:tc>
        <w:tcPr>
          <w:tcW w:w="425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69355163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3D8022CC" w14:textId="77777777" w:rsidR="0000309E" w:rsidRPr="001E1028" w:rsidRDefault="0000309E" w:rsidP="002F7F2B">
          <w:pPr>
            <w:spacing w:line="240" w:lineRule="exact"/>
            <w:jc w:val="lef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77C3D229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受験</w:t>
          </w:r>
        </w:p>
        <w:p w14:paraId="2E6257DF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55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0DD1CBEC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</w:tr>
  </w:tbl>
  <w:p w14:paraId="525D3A1F" w14:textId="77777777" w:rsidR="0000309E" w:rsidRPr="001E1028" w:rsidRDefault="0000309E" w:rsidP="0000309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5D8B94EC" w14:textId="2490544E" w:rsidR="0000309E" w:rsidRPr="001E1028" w:rsidRDefault="0020367D" w:rsidP="00D0687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  <w:r w:rsidRPr="00402BB6">
      <w:rPr>
        <w:rFonts w:ascii="ＭＳ 明朝" w:hAnsi="Times New Roman" w:hint="eastAsia"/>
        <w:spacing w:val="2"/>
        <w:kern w:val="0"/>
        <w:sz w:val="22"/>
        <w:szCs w:val="22"/>
      </w:rPr>
      <w:t>202</w:t>
    </w:r>
    <w:r w:rsidR="004E584B">
      <w:rPr>
        <w:rFonts w:ascii="ＭＳ 明朝" w:hAnsi="Times New Roman" w:hint="eastAsia"/>
        <w:spacing w:val="2"/>
        <w:kern w:val="0"/>
        <w:sz w:val="22"/>
        <w:szCs w:val="22"/>
      </w:rPr>
      <w:t>3</w:t>
    </w:r>
    <w:r w:rsidR="006F11EE" w:rsidRPr="00402BB6">
      <w:rPr>
        <w:rFonts w:ascii="ＭＳ 明朝" w:hAnsi="Times New Roman" w:hint="eastAsia"/>
        <w:spacing w:val="2"/>
        <w:kern w:val="0"/>
        <w:sz w:val="22"/>
        <w:szCs w:val="22"/>
      </w:rPr>
      <w:t>（</w:t>
    </w:r>
    <w:r w:rsidR="006F11EE" w:rsidRPr="00402BB6">
      <w:rPr>
        <w:rFonts w:ascii="ＭＳ 明朝" w:hAnsi="Times New Roman" w:hint="eastAsia"/>
        <w:spacing w:val="2"/>
        <w:kern w:val="0"/>
        <w:sz w:val="22"/>
        <w:szCs w:val="22"/>
      </w:rPr>
      <w:t>令和</w:t>
    </w:r>
    <w:r w:rsidR="004E584B">
      <w:rPr>
        <w:rFonts w:ascii="ＭＳ 明朝" w:hAnsi="Times New Roman" w:hint="eastAsia"/>
        <w:spacing w:val="2"/>
        <w:kern w:val="0"/>
        <w:sz w:val="22"/>
        <w:szCs w:val="22"/>
      </w:rPr>
      <w:t>5</w:t>
    </w:r>
    <w:r w:rsidR="006F11EE" w:rsidRPr="00402BB6">
      <w:rPr>
        <w:rFonts w:ascii="ＭＳ 明朝" w:hAnsi="Times New Roman" w:hint="eastAsia"/>
        <w:spacing w:val="2"/>
        <w:kern w:val="0"/>
        <w:sz w:val="22"/>
        <w:szCs w:val="22"/>
      </w:rPr>
      <w:t>）</w:t>
    </w:r>
    <w:r w:rsidR="00452C75" w:rsidRPr="00402BB6">
      <w:rPr>
        <w:rFonts w:ascii="ＭＳ 明朝" w:hAnsi="Times New Roman" w:hint="eastAsia"/>
        <w:spacing w:val="2"/>
        <w:kern w:val="0"/>
        <w:sz w:val="22"/>
        <w:szCs w:val="22"/>
      </w:rPr>
      <w:t xml:space="preserve">年度　</w:t>
    </w:r>
    <w:r w:rsidR="00452C75" w:rsidRPr="005C7A1D">
      <w:rPr>
        <w:rFonts w:ascii="ＭＳ 明朝" w:hAnsi="Times New Roman" w:hint="eastAsia"/>
        <w:spacing w:val="2"/>
        <w:kern w:val="0"/>
        <w:sz w:val="22"/>
        <w:szCs w:val="22"/>
      </w:rPr>
      <w:t>京都大学大</w:t>
    </w:r>
    <w:r w:rsidR="00452C75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学院経済学研究科</w:t>
    </w:r>
    <w:r w:rsidR="0000309E"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修士課程</w:t>
    </w:r>
    <w:r w:rsidR="00452C75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（</w:t>
    </w:r>
    <w:r w:rsidR="0000309E"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特別選抜</w:t>
    </w:r>
    <w:r w:rsidR="00452C75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）</w:t>
    </w:r>
  </w:p>
  <w:p w14:paraId="4EDCFD85" w14:textId="77777777" w:rsidR="0000309E" w:rsidRPr="001E1028" w:rsidRDefault="0000309E" w:rsidP="0000309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3AAF9BA0" w14:textId="0903C7AC" w:rsidR="0000309E" w:rsidRPr="00E932CD" w:rsidRDefault="00E932CD" w:rsidP="0000309E">
    <w:pPr>
      <w:pStyle w:val="a7"/>
      <w:jc w:val="center"/>
      <w:rPr>
        <w:rFonts w:asciiTheme="minorEastAsia" w:hAnsiTheme="minorEastAsia"/>
        <w:color w:val="000000"/>
        <w:spacing w:val="2"/>
        <w:kern w:val="0"/>
        <w:sz w:val="28"/>
        <w:szCs w:val="28"/>
      </w:rPr>
    </w:pPr>
    <w:r w:rsidRPr="005C7A1D">
      <w:rPr>
        <w:rFonts w:asciiTheme="minorEastAsia" w:hAnsiTheme="minorEastAsia" w:hint="eastAsia"/>
        <w:color w:val="000000"/>
        <w:spacing w:val="70"/>
        <w:kern w:val="0"/>
        <w:sz w:val="28"/>
        <w:szCs w:val="28"/>
        <w:fitText w:val="1960" w:id="1664279040"/>
      </w:rPr>
      <w:t>学業評価</w:t>
    </w:r>
    <w:r w:rsidR="0000309E" w:rsidRPr="005C7A1D">
      <w:rPr>
        <w:rFonts w:asciiTheme="minorEastAsia" w:hAnsiTheme="minorEastAsia" w:hint="eastAsia"/>
        <w:color w:val="000000"/>
        <w:kern w:val="0"/>
        <w:sz w:val="28"/>
        <w:szCs w:val="28"/>
        <w:fitText w:val="1960" w:id="1664279040"/>
      </w:rPr>
      <w:t>書</w:t>
    </w:r>
  </w:p>
  <w:p w14:paraId="77DABC1F" w14:textId="77777777" w:rsidR="00C11E2B" w:rsidRDefault="00C11E2B" w:rsidP="002F7F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A732" w14:textId="77777777" w:rsidR="0020367D" w:rsidRDefault="002036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2A9"/>
    <w:multiLevelType w:val="hybridMultilevel"/>
    <w:tmpl w:val="4C9A21B0"/>
    <w:lvl w:ilvl="0" w:tplc="82E4FD0C">
      <w:start w:val="3"/>
      <w:numFmt w:val="bullet"/>
      <w:lvlText w:val="・"/>
      <w:lvlJc w:val="left"/>
      <w:pPr>
        <w:ind w:left="1772" w:hanging="360"/>
      </w:pPr>
      <w:rPr>
        <w:rFonts w:ascii="ＭＳ 明朝" w:eastAsia="ＭＳ 明朝" w:hAnsi="ＭＳ 明朝" w:cs="&gt;ï'C0◊TÂ" w:hint="eastAsia"/>
      </w:rPr>
    </w:lvl>
    <w:lvl w:ilvl="1" w:tplc="0409000B" w:tentative="1">
      <w:start w:val="1"/>
      <w:numFmt w:val="bullet"/>
      <w:lvlText w:val=""/>
      <w:lvlJc w:val="left"/>
      <w:pPr>
        <w:ind w:left="23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2" w:hanging="480"/>
      </w:pPr>
      <w:rPr>
        <w:rFonts w:ascii="Wingdings" w:hAnsi="Wingdings" w:hint="default"/>
      </w:rPr>
    </w:lvl>
  </w:abstractNum>
  <w:abstractNum w:abstractNumId="1" w15:restartNumberingAfterBreak="0">
    <w:nsid w:val="449A0CC3"/>
    <w:multiLevelType w:val="hybridMultilevel"/>
    <w:tmpl w:val="41FE2C4C"/>
    <w:lvl w:ilvl="0" w:tplc="8D22DBEA">
      <w:start w:val="2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F3D1A33"/>
    <w:multiLevelType w:val="hybridMultilevel"/>
    <w:tmpl w:val="389C156A"/>
    <w:lvl w:ilvl="0" w:tplc="04688AE0">
      <w:start w:val="5"/>
      <w:numFmt w:val="bullet"/>
      <w:lvlText w:val="・"/>
      <w:lvlJc w:val="left"/>
      <w:pPr>
        <w:ind w:left="1960" w:hanging="360"/>
      </w:pPr>
      <w:rPr>
        <w:rFonts w:ascii="ＭＳ 明朝" w:eastAsia="ＭＳ 明朝" w:hAnsi="ＭＳ 明朝" w:cs="&gt;ï'C0◊TÂ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80"/>
      </w:pPr>
      <w:rPr>
        <w:rFonts w:ascii="Wingdings" w:hAnsi="Wingdings" w:hint="default"/>
      </w:rPr>
    </w:lvl>
  </w:abstractNum>
  <w:abstractNum w:abstractNumId="3" w15:restartNumberingAfterBreak="0">
    <w:nsid w:val="6BC23685"/>
    <w:multiLevelType w:val="hybridMultilevel"/>
    <w:tmpl w:val="2F46FB54"/>
    <w:lvl w:ilvl="0" w:tplc="BD8AF23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A"/>
    <w:rsid w:val="0000309E"/>
    <w:rsid w:val="0000662A"/>
    <w:rsid w:val="00021F21"/>
    <w:rsid w:val="000344E3"/>
    <w:rsid w:val="000B3F89"/>
    <w:rsid w:val="000D1671"/>
    <w:rsid w:val="000E5267"/>
    <w:rsid w:val="001E1028"/>
    <w:rsid w:val="001F09B6"/>
    <w:rsid w:val="0020367D"/>
    <w:rsid w:val="0023376B"/>
    <w:rsid w:val="00246BC9"/>
    <w:rsid w:val="002653C2"/>
    <w:rsid w:val="0029235F"/>
    <w:rsid w:val="00294A3E"/>
    <w:rsid w:val="00294BB0"/>
    <w:rsid w:val="002D0F4E"/>
    <w:rsid w:val="002D436E"/>
    <w:rsid w:val="002D6727"/>
    <w:rsid w:val="002F09B2"/>
    <w:rsid w:val="002F7F2B"/>
    <w:rsid w:val="00310E60"/>
    <w:rsid w:val="00315A20"/>
    <w:rsid w:val="003840CE"/>
    <w:rsid w:val="00385995"/>
    <w:rsid w:val="00393228"/>
    <w:rsid w:val="00402BB6"/>
    <w:rsid w:val="00421F65"/>
    <w:rsid w:val="00452C75"/>
    <w:rsid w:val="00475193"/>
    <w:rsid w:val="0048773C"/>
    <w:rsid w:val="004E584B"/>
    <w:rsid w:val="00510AFA"/>
    <w:rsid w:val="00543520"/>
    <w:rsid w:val="00556F85"/>
    <w:rsid w:val="00583DEE"/>
    <w:rsid w:val="00591F98"/>
    <w:rsid w:val="005A0E37"/>
    <w:rsid w:val="005C7A1D"/>
    <w:rsid w:val="006115FA"/>
    <w:rsid w:val="006208C4"/>
    <w:rsid w:val="0063002E"/>
    <w:rsid w:val="0063744F"/>
    <w:rsid w:val="006928FE"/>
    <w:rsid w:val="006E4434"/>
    <w:rsid w:val="006F11EE"/>
    <w:rsid w:val="00751E5B"/>
    <w:rsid w:val="0075440A"/>
    <w:rsid w:val="00761988"/>
    <w:rsid w:val="00777B5A"/>
    <w:rsid w:val="007C1A2F"/>
    <w:rsid w:val="007E32C7"/>
    <w:rsid w:val="007F6BB2"/>
    <w:rsid w:val="008038F1"/>
    <w:rsid w:val="00823A80"/>
    <w:rsid w:val="00830F21"/>
    <w:rsid w:val="00842281"/>
    <w:rsid w:val="00867BDA"/>
    <w:rsid w:val="008936AC"/>
    <w:rsid w:val="008A584C"/>
    <w:rsid w:val="009851A7"/>
    <w:rsid w:val="00990A7A"/>
    <w:rsid w:val="009B3E3B"/>
    <w:rsid w:val="009C5F86"/>
    <w:rsid w:val="00A569D2"/>
    <w:rsid w:val="00A63600"/>
    <w:rsid w:val="00A7694A"/>
    <w:rsid w:val="00A807E4"/>
    <w:rsid w:val="00AA3E7A"/>
    <w:rsid w:val="00AA4B6A"/>
    <w:rsid w:val="00AD3301"/>
    <w:rsid w:val="00B017FC"/>
    <w:rsid w:val="00B53C2E"/>
    <w:rsid w:val="00B82607"/>
    <w:rsid w:val="00C0600B"/>
    <w:rsid w:val="00C11E2B"/>
    <w:rsid w:val="00C17250"/>
    <w:rsid w:val="00C4718C"/>
    <w:rsid w:val="00D0687E"/>
    <w:rsid w:val="00D43307"/>
    <w:rsid w:val="00D60CFC"/>
    <w:rsid w:val="00D75A5A"/>
    <w:rsid w:val="00D86C89"/>
    <w:rsid w:val="00D94C0E"/>
    <w:rsid w:val="00D963DD"/>
    <w:rsid w:val="00DB5CAB"/>
    <w:rsid w:val="00DE2337"/>
    <w:rsid w:val="00DE2A36"/>
    <w:rsid w:val="00E2075F"/>
    <w:rsid w:val="00E43B4C"/>
    <w:rsid w:val="00E932CD"/>
    <w:rsid w:val="00F11910"/>
    <w:rsid w:val="00F14909"/>
    <w:rsid w:val="00F27C99"/>
    <w:rsid w:val="00F34A35"/>
    <w:rsid w:val="00F4619B"/>
    <w:rsid w:val="00F92BC8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BB89A"/>
  <w14:defaultImageDpi w14:val="300"/>
  <w15:docId w15:val="{DF12BF12-EF09-4D54-BC25-D32BE54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F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5FA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8038F1"/>
    <w:pPr>
      <w:ind w:leftChars="400" w:left="960"/>
    </w:pPr>
  </w:style>
  <w:style w:type="paragraph" w:customStyle="1" w:styleId="Default">
    <w:name w:val="Default"/>
    <w:rsid w:val="006E4434"/>
    <w:pPr>
      <w:autoSpaceDE w:val="0"/>
      <w:autoSpaceDN w:val="0"/>
      <w:adjustRightInd w:val="0"/>
    </w:pPr>
    <w:rPr>
      <w:rFonts w:ascii="Century" w:hAnsi="Century" w:cs="Century"/>
      <w:color w:val="000000"/>
      <w:kern w:val="0"/>
    </w:rPr>
  </w:style>
  <w:style w:type="table" w:styleId="a6">
    <w:name w:val="Table Grid"/>
    <w:basedOn w:val="a1"/>
    <w:uiPriority w:val="59"/>
    <w:rsid w:val="003840C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4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A35"/>
  </w:style>
  <w:style w:type="paragraph" w:styleId="a9">
    <w:name w:val="footer"/>
    <w:basedOn w:val="a"/>
    <w:link w:val="aa"/>
    <w:uiPriority w:val="99"/>
    <w:unhideWhenUsed/>
    <w:rsid w:val="00F34A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A35"/>
  </w:style>
  <w:style w:type="table" w:customStyle="1" w:styleId="1">
    <w:name w:val="表 (格子)1"/>
    <w:basedOn w:val="a1"/>
    <w:next w:val="a6"/>
    <w:uiPriority w:val="59"/>
    <w:rsid w:val="0000309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6DB7-08CF-40B7-9010-A85ECEAA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GSM, KYOTO UNIV.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HIROYUKI</dc:creator>
  <cp:keywords/>
  <dc:description/>
  <cp:lastModifiedBy>kyomu1</cp:lastModifiedBy>
  <cp:revision>24</cp:revision>
  <cp:lastPrinted>2018-04-26T05:36:00Z</cp:lastPrinted>
  <dcterms:created xsi:type="dcterms:W3CDTF">2018-03-06T02:34:00Z</dcterms:created>
  <dcterms:modified xsi:type="dcterms:W3CDTF">2022-04-07T10:06:00Z</dcterms:modified>
</cp:coreProperties>
</file>