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AA" w:rsidRDefault="003124AD" w:rsidP="003124AD">
      <w:pPr>
        <w:jc w:val="center"/>
      </w:pPr>
      <w:bookmarkStart w:id="0" w:name="_GoBack"/>
      <w:bookmarkEnd w:id="0"/>
      <w:r w:rsidRPr="003124AD">
        <w:rPr>
          <w:rFonts w:hint="eastAsia"/>
          <w:sz w:val="24"/>
        </w:rPr>
        <w:t>利用申請</w:t>
      </w:r>
      <w:r w:rsidR="00692B62">
        <w:rPr>
          <w:rFonts w:hint="eastAsia"/>
          <w:sz w:val="24"/>
        </w:rPr>
        <w:t>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7601"/>
      </w:tblGrid>
      <w:tr w:rsidR="003124AD" w:rsidTr="00213A32">
        <w:trPr>
          <w:trHeight w:val="492"/>
        </w:trPr>
        <w:tc>
          <w:tcPr>
            <w:tcW w:w="1101" w:type="dxa"/>
          </w:tcPr>
          <w:p w:rsidR="003124AD" w:rsidRDefault="003124AD">
            <w:r>
              <w:rPr>
                <w:rFonts w:hint="eastAsia"/>
              </w:rPr>
              <w:t>文書番号</w:t>
            </w:r>
          </w:p>
        </w:tc>
        <w:tc>
          <w:tcPr>
            <w:tcW w:w="7601" w:type="dxa"/>
          </w:tcPr>
          <w:p w:rsidR="003124AD" w:rsidRDefault="00692B62" w:rsidP="003124AD">
            <w:pPr>
              <w:jc w:val="center"/>
            </w:pPr>
            <w:r>
              <w:rPr>
                <w:rFonts w:hint="eastAsia"/>
                <w:sz w:val="22"/>
              </w:rPr>
              <w:t>資　料</w:t>
            </w:r>
            <w:r w:rsidR="003124AD" w:rsidRPr="003124AD">
              <w:rPr>
                <w:rFonts w:hint="eastAsia"/>
                <w:sz w:val="22"/>
              </w:rPr>
              <w:t xml:space="preserve">　名</w:t>
            </w:r>
          </w:p>
        </w:tc>
      </w:tr>
      <w:tr w:rsidR="003124AD" w:rsidTr="001B7409">
        <w:trPr>
          <w:trHeight w:val="11173"/>
        </w:trPr>
        <w:tc>
          <w:tcPr>
            <w:tcW w:w="1101" w:type="dxa"/>
          </w:tcPr>
          <w:p w:rsidR="003124AD" w:rsidRDefault="003124AD"/>
        </w:tc>
        <w:tc>
          <w:tcPr>
            <w:tcW w:w="7601" w:type="dxa"/>
          </w:tcPr>
          <w:p w:rsidR="003124AD" w:rsidRDefault="003124AD"/>
        </w:tc>
      </w:tr>
    </w:tbl>
    <w:p w:rsidR="003124AD" w:rsidRDefault="003124AD">
      <w:r>
        <w:rPr>
          <w:rFonts w:hint="eastAsia"/>
        </w:rPr>
        <w:t>＊</w:t>
      </w:r>
      <w:r w:rsidR="00692B62">
        <w:rPr>
          <w:rFonts w:hint="eastAsia"/>
        </w:rPr>
        <w:t>資料</w:t>
      </w:r>
      <w:r>
        <w:rPr>
          <w:rFonts w:hint="eastAsia"/>
        </w:rPr>
        <w:t>翻刻及び</w:t>
      </w:r>
      <w:r w:rsidR="00692B62">
        <w:rPr>
          <w:rFonts w:hint="eastAsia"/>
        </w:rPr>
        <w:t>資料の</w:t>
      </w:r>
      <w:r>
        <w:rPr>
          <w:rFonts w:hint="eastAsia"/>
        </w:rPr>
        <w:t>写真掲載の際には、「</w:t>
      </w:r>
      <w:r w:rsidR="00CA3037">
        <w:rPr>
          <w:rFonts w:hint="eastAsia"/>
        </w:rPr>
        <w:t>伏見酒造組合</w:t>
      </w:r>
      <w:r w:rsidR="00CD478B">
        <w:rPr>
          <w:rFonts w:hint="eastAsia"/>
        </w:rPr>
        <w:t>資料</w:t>
      </w:r>
      <w:r>
        <w:rPr>
          <w:rFonts w:hint="eastAsia"/>
        </w:rPr>
        <w:t>掲載許可申請書」</w:t>
      </w:r>
      <w:r w:rsidR="00CA3037">
        <w:rPr>
          <w:rFonts w:hint="eastAsia"/>
        </w:rPr>
        <w:t>（様式②</w:t>
      </w:r>
      <w:r w:rsidR="00CA3037">
        <w:rPr>
          <w:rFonts w:hint="eastAsia"/>
        </w:rPr>
        <w:t>-1</w:t>
      </w:r>
      <w:r w:rsidR="00CA3037">
        <w:rPr>
          <w:rFonts w:hint="eastAsia"/>
        </w:rPr>
        <w:t>）</w:t>
      </w:r>
      <w:r>
        <w:rPr>
          <w:rFonts w:hint="eastAsia"/>
        </w:rPr>
        <w:t>により</w:t>
      </w:r>
      <w:r w:rsidR="006D1314">
        <w:rPr>
          <w:rFonts w:hint="eastAsia"/>
        </w:rPr>
        <w:t>、また放送利用の場合は「</w:t>
      </w:r>
      <w:r w:rsidR="00CA3037">
        <w:rPr>
          <w:rFonts w:hint="eastAsia"/>
        </w:rPr>
        <w:t>伏見酒造組合</w:t>
      </w:r>
      <w:r w:rsidR="00CD478B">
        <w:rPr>
          <w:rFonts w:hint="eastAsia"/>
        </w:rPr>
        <w:t>資料</w:t>
      </w:r>
      <w:r w:rsidR="006D1314">
        <w:rPr>
          <w:rFonts w:hint="eastAsia"/>
        </w:rPr>
        <w:t>放送許可申請書」</w:t>
      </w:r>
      <w:r w:rsidR="00CA3037">
        <w:rPr>
          <w:rFonts w:hint="eastAsia"/>
        </w:rPr>
        <w:t>（様式③</w:t>
      </w:r>
      <w:r w:rsidR="00CA3037">
        <w:rPr>
          <w:rFonts w:hint="eastAsia"/>
        </w:rPr>
        <w:t>-1</w:t>
      </w:r>
      <w:r w:rsidR="00CA3037">
        <w:rPr>
          <w:rFonts w:hint="eastAsia"/>
        </w:rPr>
        <w:t>）</w:t>
      </w:r>
      <w:r w:rsidR="006D1314">
        <w:rPr>
          <w:rFonts w:hint="eastAsia"/>
        </w:rPr>
        <w:t>により、</w:t>
      </w:r>
      <w:r>
        <w:rPr>
          <w:rFonts w:hint="eastAsia"/>
        </w:rPr>
        <w:t>別途</w:t>
      </w:r>
      <w:r w:rsidR="006D1314">
        <w:rPr>
          <w:rFonts w:hint="eastAsia"/>
        </w:rPr>
        <w:t>それぞれ</w:t>
      </w:r>
      <w:r>
        <w:rPr>
          <w:rFonts w:hint="eastAsia"/>
        </w:rPr>
        <w:t>申請してください。</w:t>
      </w:r>
    </w:p>
    <w:sectPr w:rsidR="003124AD" w:rsidSect="00200B0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62" w:rsidRDefault="00692B62" w:rsidP="00692B62">
      <w:r>
        <w:separator/>
      </w:r>
    </w:p>
  </w:endnote>
  <w:endnote w:type="continuationSeparator" w:id="0">
    <w:p w:rsidR="00692B62" w:rsidRDefault="00692B62" w:rsidP="00692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62" w:rsidRDefault="00692B62" w:rsidP="00692B62">
      <w:r>
        <w:separator/>
      </w:r>
    </w:p>
  </w:footnote>
  <w:footnote w:type="continuationSeparator" w:id="0">
    <w:p w:rsidR="00692B62" w:rsidRDefault="00692B62" w:rsidP="00692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FE6" w:rsidRDefault="0085674D">
    <w:pPr>
      <w:pStyle w:val="a4"/>
    </w:pPr>
    <w:r>
      <w:rPr>
        <w:rFonts w:hint="eastAsia"/>
      </w:rPr>
      <w:t>様式</w:t>
    </w:r>
    <w:r w:rsidR="00EE5F7C">
      <w:rPr>
        <w:rFonts w:hint="eastAsia"/>
      </w:rPr>
      <w:t>①</w:t>
    </w:r>
    <w:r w:rsidR="00EE5F7C">
      <w:rPr>
        <w:rFonts w:hint="eastAsia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24AD"/>
    <w:rsid w:val="001B7409"/>
    <w:rsid w:val="00200B08"/>
    <w:rsid w:val="00213A32"/>
    <w:rsid w:val="003124AD"/>
    <w:rsid w:val="00692B62"/>
    <w:rsid w:val="006D1314"/>
    <w:rsid w:val="008236F8"/>
    <w:rsid w:val="0085674D"/>
    <w:rsid w:val="00872318"/>
    <w:rsid w:val="00AA6485"/>
    <w:rsid w:val="00B211AA"/>
    <w:rsid w:val="00C64ACA"/>
    <w:rsid w:val="00CA3037"/>
    <w:rsid w:val="00CD478B"/>
    <w:rsid w:val="00E15FE6"/>
    <w:rsid w:val="00EE5F7C"/>
    <w:rsid w:val="00F837A5"/>
    <w:rsid w:val="00FB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213A3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13A3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213A3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213A3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213A3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213A3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a5"/>
    <w:uiPriority w:val="99"/>
    <w:unhideWhenUsed/>
    <w:rsid w:val="00692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B62"/>
  </w:style>
  <w:style w:type="paragraph" w:styleId="a6">
    <w:name w:val="footer"/>
    <w:basedOn w:val="a"/>
    <w:link w:val="a7"/>
    <w:uiPriority w:val="99"/>
    <w:unhideWhenUsed/>
    <w:rsid w:val="00692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B62"/>
  </w:style>
  <w:style w:type="paragraph" w:styleId="a8">
    <w:name w:val="Balloon Text"/>
    <w:basedOn w:val="a"/>
    <w:link w:val="a9"/>
    <w:uiPriority w:val="99"/>
    <w:semiHidden/>
    <w:unhideWhenUsed/>
    <w:rsid w:val="0069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B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2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Light Shading Accent 6"/>
    <w:basedOn w:val="a1"/>
    <w:uiPriority w:val="60"/>
    <w:rsid w:val="00213A32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213A3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213A3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213A3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213A3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213A3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4">
    <w:name w:val="header"/>
    <w:basedOn w:val="a"/>
    <w:link w:val="a5"/>
    <w:uiPriority w:val="99"/>
    <w:unhideWhenUsed/>
    <w:rsid w:val="00692B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2B62"/>
  </w:style>
  <w:style w:type="paragraph" w:styleId="a6">
    <w:name w:val="footer"/>
    <w:basedOn w:val="a"/>
    <w:link w:val="a7"/>
    <w:uiPriority w:val="99"/>
    <w:unhideWhenUsed/>
    <w:rsid w:val="00692B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2B62"/>
  </w:style>
  <w:style w:type="paragraph" w:styleId="a8">
    <w:name w:val="Balloon Text"/>
    <w:basedOn w:val="a"/>
    <w:link w:val="a9"/>
    <w:uiPriority w:val="99"/>
    <w:semiHidden/>
    <w:unhideWhenUsed/>
    <w:rsid w:val="00692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B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iLiswave</dc:creator>
  <cp:lastModifiedBy>iLiswave</cp:lastModifiedBy>
  <cp:revision>7</cp:revision>
  <cp:lastPrinted>2013-05-09T01:22:00Z</cp:lastPrinted>
  <dcterms:created xsi:type="dcterms:W3CDTF">2014-09-02T00:39:00Z</dcterms:created>
  <dcterms:modified xsi:type="dcterms:W3CDTF">2014-09-02T07:20:00Z</dcterms:modified>
</cp:coreProperties>
</file>